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838" w:rsidRDefault="00006838" w:rsidP="00006838">
      <w:pPr>
        <w:pStyle w:val="Nagwek"/>
        <w:jc w:val="center"/>
        <w:rPr>
          <w:i/>
          <w:sz w:val="16"/>
          <w:szCs w:val="16"/>
        </w:rPr>
      </w:pPr>
      <w:bookmarkStart w:id="0" w:name="_GoBack"/>
      <w:r w:rsidRPr="00006838">
        <w:rPr>
          <w:i/>
          <w:noProof/>
          <w:sz w:val="16"/>
          <w:szCs w:val="16"/>
          <w:lang w:eastAsia="pl-PL"/>
        </w:rPr>
        <w:drawing>
          <wp:inline distT="0" distB="0" distL="0" distR="0">
            <wp:extent cx="5760720" cy="715645"/>
            <wp:effectExtent l="19050" t="0" r="0" b="0"/>
            <wp:docPr id="4" name="Obraz 0" descr="poziom_achromat_inny 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achromat_inny znak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6838" w:rsidRDefault="00006838" w:rsidP="00006838">
      <w:pPr>
        <w:pStyle w:val="Nagwek"/>
        <w:rPr>
          <w:i/>
          <w:sz w:val="16"/>
          <w:szCs w:val="16"/>
        </w:rPr>
      </w:pPr>
    </w:p>
    <w:p w:rsidR="00961DF2" w:rsidRPr="00961DF2" w:rsidRDefault="00961DF2" w:rsidP="00006838">
      <w:pPr>
        <w:pStyle w:val="Nagwek"/>
        <w:jc w:val="right"/>
        <w:rPr>
          <w:i/>
          <w:sz w:val="16"/>
          <w:szCs w:val="16"/>
        </w:rPr>
      </w:pPr>
      <w:r w:rsidRPr="00342E65">
        <w:rPr>
          <w:i/>
          <w:sz w:val="16"/>
          <w:szCs w:val="16"/>
        </w:rPr>
        <w:t xml:space="preserve">Załącznik nr </w:t>
      </w:r>
      <w:r>
        <w:rPr>
          <w:i/>
          <w:sz w:val="16"/>
          <w:szCs w:val="16"/>
        </w:rPr>
        <w:t xml:space="preserve">6A </w:t>
      </w:r>
      <w:r w:rsidRPr="00342E65">
        <w:rPr>
          <w:i/>
          <w:sz w:val="16"/>
          <w:szCs w:val="16"/>
        </w:rPr>
        <w:t xml:space="preserve">do </w:t>
      </w:r>
      <w:r w:rsidRPr="00961DF2">
        <w:rPr>
          <w:i/>
          <w:sz w:val="16"/>
          <w:szCs w:val="16"/>
        </w:rPr>
        <w:t xml:space="preserve">Procedury oceny i wyboru operacji w ramach lokalnej strategii rozwoju lokalnej grupy działania „Podgrodzie Toruńskie” </w:t>
      </w:r>
    </w:p>
    <w:p w:rsidR="00961DF2" w:rsidRPr="00961DF2" w:rsidRDefault="00961DF2" w:rsidP="00006838">
      <w:pPr>
        <w:pStyle w:val="Nagwek"/>
        <w:jc w:val="right"/>
        <w:rPr>
          <w:b/>
          <w:i/>
          <w:color w:val="FF0000"/>
          <w:sz w:val="24"/>
        </w:rPr>
      </w:pPr>
      <w:r w:rsidRPr="00961DF2">
        <w:rPr>
          <w:i/>
          <w:sz w:val="16"/>
          <w:szCs w:val="16"/>
        </w:rPr>
        <w:t xml:space="preserve">wraz z procedurą przeprowadzania naboru wniosków, </w:t>
      </w:r>
      <w:r w:rsidR="004D2008" w:rsidRPr="00342E65">
        <w:rPr>
          <w:i/>
          <w:sz w:val="16"/>
          <w:szCs w:val="16"/>
        </w:rPr>
        <w:t xml:space="preserve">z dnia </w:t>
      </w:r>
      <w:r w:rsidR="004D2008">
        <w:rPr>
          <w:i/>
          <w:sz w:val="16"/>
          <w:szCs w:val="16"/>
        </w:rPr>
        <w:t>13.08.2019r.</w:t>
      </w:r>
      <w:r w:rsidRPr="00961DF2">
        <w:rPr>
          <w:i/>
          <w:sz w:val="16"/>
          <w:szCs w:val="16"/>
        </w:rPr>
        <w:t xml:space="preserve"> - Wzór Karty oceny zgodności projektu  z LSR- dotyczy EFS.</w:t>
      </w:r>
    </w:p>
    <w:p w:rsidR="005E7039" w:rsidRDefault="005E7039" w:rsidP="005E7039">
      <w:pPr>
        <w:spacing w:after="0" w:line="240" w:lineRule="auto"/>
        <w:rPr>
          <w:rFonts w:ascii="Arial Narrow" w:hAnsi="Arial Narrow" w:cs="Times New Roman"/>
          <w:b/>
          <w:sz w:val="28"/>
        </w:rPr>
      </w:pPr>
    </w:p>
    <w:p w:rsidR="00BE61B1" w:rsidRPr="005E7039" w:rsidRDefault="004F5B4B" w:rsidP="005E7039">
      <w:pPr>
        <w:spacing w:after="0" w:line="240" w:lineRule="auto"/>
        <w:jc w:val="center"/>
        <w:rPr>
          <w:rFonts w:ascii="Arial Narrow" w:hAnsi="Arial Narrow" w:cs="Times New Roman"/>
          <w:b/>
          <w:sz w:val="28"/>
        </w:rPr>
      </w:pPr>
      <w:r w:rsidRPr="00B05A85">
        <w:rPr>
          <w:rFonts w:ascii="Arial Narrow" w:hAnsi="Arial Narrow" w:cs="Times New Roman"/>
          <w:b/>
          <w:sz w:val="28"/>
        </w:rPr>
        <w:t>K</w:t>
      </w:r>
      <w:r w:rsidR="008C7DA1">
        <w:rPr>
          <w:rFonts w:ascii="Arial Narrow" w:hAnsi="Arial Narrow" w:cs="Times New Roman"/>
          <w:b/>
          <w:sz w:val="28"/>
        </w:rPr>
        <w:t xml:space="preserve">arta </w:t>
      </w:r>
      <w:r w:rsidR="004D581A">
        <w:rPr>
          <w:rFonts w:ascii="Arial Narrow" w:hAnsi="Arial Narrow" w:cs="Times New Roman"/>
          <w:b/>
          <w:sz w:val="28"/>
        </w:rPr>
        <w:t xml:space="preserve">oceny wniosku o </w:t>
      </w:r>
      <w:r w:rsidR="00791D45">
        <w:rPr>
          <w:rFonts w:ascii="Arial Narrow" w:hAnsi="Arial Narrow" w:cs="Times New Roman"/>
          <w:b/>
          <w:sz w:val="28"/>
        </w:rPr>
        <w:t>dofinansowanie</w:t>
      </w:r>
    </w:p>
    <w:p w:rsidR="005E7039" w:rsidRDefault="005E7039" w:rsidP="00D309C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tbl>
      <w:tblPr>
        <w:tblStyle w:val="Tabela-Siatka"/>
        <w:tblpPr w:leftFromText="141" w:rightFromText="141" w:vertAnchor="text" w:horzAnchor="margin" w:tblpY="163"/>
        <w:tblW w:w="5000" w:type="pct"/>
        <w:tblLook w:val="04A0" w:firstRow="1" w:lastRow="0" w:firstColumn="1" w:lastColumn="0" w:noHBand="0" w:noVBand="1"/>
      </w:tblPr>
      <w:tblGrid>
        <w:gridCol w:w="452"/>
        <w:gridCol w:w="4856"/>
        <w:gridCol w:w="4037"/>
      </w:tblGrid>
      <w:tr w:rsidR="005E7039" w:rsidRPr="00B05A85" w:rsidTr="005E7039">
        <w:trPr>
          <w:trHeight w:val="480"/>
        </w:trPr>
        <w:tc>
          <w:tcPr>
            <w:tcW w:w="5000" w:type="pct"/>
            <w:gridSpan w:val="3"/>
            <w:shd w:val="clear" w:color="auto" w:fill="D9E2F3" w:themeFill="accent1" w:themeFillTint="33"/>
            <w:hideMark/>
          </w:tcPr>
          <w:p w:rsidR="005E7039" w:rsidRPr="00B05A85" w:rsidRDefault="005E7039" w:rsidP="005E7039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DANE IDENTYFIKACYJNE WNIOSKODAWCY/INFORMACJA O PROJEKCIE</w:t>
            </w:r>
          </w:p>
        </w:tc>
      </w:tr>
      <w:tr w:rsidR="005E7039" w:rsidRPr="00B05A85" w:rsidTr="005E7039">
        <w:trPr>
          <w:trHeight w:val="480"/>
        </w:trPr>
        <w:tc>
          <w:tcPr>
            <w:tcW w:w="242" w:type="pct"/>
            <w:vMerge w:val="restart"/>
            <w:vAlign w:val="center"/>
            <w:hideMark/>
          </w:tcPr>
          <w:p w:rsidR="005E7039" w:rsidRPr="00B05A85" w:rsidRDefault="005E7039" w:rsidP="005E7039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1.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  <w:vAlign w:val="center"/>
            <w:hideMark/>
          </w:tcPr>
          <w:p w:rsidR="005E7039" w:rsidRPr="00B05A85" w:rsidRDefault="005E7039" w:rsidP="005E7039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Nazwa Wnioskodawcy i adres</w:t>
            </w:r>
          </w:p>
        </w:tc>
      </w:tr>
      <w:tr w:rsidR="005E7039" w:rsidRPr="00B05A85" w:rsidTr="005E7039">
        <w:trPr>
          <w:trHeight w:val="480"/>
        </w:trPr>
        <w:tc>
          <w:tcPr>
            <w:tcW w:w="242" w:type="pct"/>
            <w:vMerge/>
            <w:vAlign w:val="center"/>
            <w:hideMark/>
          </w:tcPr>
          <w:p w:rsidR="005E7039" w:rsidRPr="00B05A85" w:rsidRDefault="005E7039" w:rsidP="005E7039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758" w:type="pct"/>
            <w:gridSpan w:val="2"/>
            <w:vAlign w:val="center"/>
            <w:hideMark/>
          </w:tcPr>
          <w:p w:rsidR="005E7039" w:rsidRPr="00B05A85" w:rsidRDefault="005E7039" w:rsidP="005E7039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5E7039" w:rsidRPr="00B05A85" w:rsidTr="005E7039">
        <w:trPr>
          <w:trHeight w:val="480"/>
        </w:trPr>
        <w:tc>
          <w:tcPr>
            <w:tcW w:w="242" w:type="pct"/>
            <w:vAlign w:val="center"/>
            <w:hideMark/>
          </w:tcPr>
          <w:p w:rsidR="005E7039" w:rsidRPr="00B05A85" w:rsidRDefault="005E7039" w:rsidP="005E7039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2.</w:t>
            </w:r>
          </w:p>
        </w:tc>
        <w:tc>
          <w:tcPr>
            <w:tcW w:w="2598" w:type="pct"/>
            <w:shd w:val="clear" w:color="auto" w:fill="D9E2F3" w:themeFill="accent1" w:themeFillTint="33"/>
            <w:vAlign w:val="center"/>
            <w:hideMark/>
          </w:tcPr>
          <w:p w:rsidR="005E7039" w:rsidRPr="00B05A85" w:rsidRDefault="005E7039" w:rsidP="005E7039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 xml:space="preserve">Numer naboru wniosków </w:t>
            </w:r>
          </w:p>
        </w:tc>
        <w:tc>
          <w:tcPr>
            <w:tcW w:w="2160" w:type="pct"/>
            <w:vAlign w:val="center"/>
            <w:hideMark/>
          </w:tcPr>
          <w:p w:rsidR="005E7039" w:rsidRPr="00B05A85" w:rsidRDefault="005E7039" w:rsidP="005E7039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5E7039" w:rsidRPr="00B05A85" w:rsidTr="005E7039">
        <w:trPr>
          <w:trHeight w:val="480"/>
        </w:trPr>
        <w:tc>
          <w:tcPr>
            <w:tcW w:w="242" w:type="pct"/>
            <w:vAlign w:val="center"/>
            <w:hideMark/>
          </w:tcPr>
          <w:p w:rsidR="005E7039" w:rsidRPr="00B05A85" w:rsidRDefault="005E7039" w:rsidP="005E7039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3.</w:t>
            </w:r>
          </w:p>
        </w:tc>
        <w:tc>
          <w:tcPr>
            <w:tcW w:w="2598" w:type="pct"/>
            <w:shd w:val="clear" w:color="auto" w:fill="D9E2F3" w:themeFill="accent1" w:themeFillTint="33"/>
            <w:vAlign w:val="center"/>
            <w:hideMark/>
          </w:tcPr>
          <w:p w:rsidR="005E7039" w:rsidRPr="00B05A85" w:rsidRDefault="005E7039" w:rsidP="005E7039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Numer wniosku</w:t>
            </w:r>
          </w:p>
        </w:tc>
        <w:tc>
          <w:tcPr>
            <w:tcW w:w="2160" w:type="pct"/>
            <w:vAlign w:val="center"/>
            <w:hideMark/>
          </w:tcPr>
          <w:p w:rsidR="005E7039" w:rsidRPr="00B05A85" w:rsidRDefault="005E7039" w:rsidP="005E7039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5E7039" w:rsidRPr="00B05A85" w:rsidTr="005E7039">
        <w:trPr>
          <w:trHeight w:val="480"/>
        </w:trPr>
        <w:tc>
          <w:tcPr>
            <w:tcW w:w="242" w:type="pct"/>
            <w:vMerge w:val="restart"/>
            <w:vAlign w:val="center"/>
            <w:hideMark/>
          </w:tcPr>
          <w:p w:rsidR="005E7039" w:rsidRPr="00B05A85" w:rsidRDefault="005E7039" w:rsidP="005E7039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4.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  <w:vAlign w:val="center"/>
            <w:hideMark/>
          </w:tcPr>
          <w:p w:rsidR="005E7039" w:rsidRPr="00B05A85" w:rsidRDefault="005E7039" w:rsidP="005E7039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Tytuł projektu:</w:t>
            </w:r>
          </w:p>
        </w:tc>
      </w:tr>
      <w:tr w:rsidR="005E7039" w:rsidRPr="00B05A85" w:rsidTr="005E7039">
        <w:trPr>
          <w:trHeight w:val="480"/>
        </w:trPr>
        <w:tc>
          <w:tcPr>
            <w:tcW w:w="242" w:type="pct"/>
            <w:vMerge/>
            <w:vAlign w:val="center"/>
            <w:hideMark/>
          </w:tcPr>
          <w:p w:rsidR="005E7039" w:rsidRPr="00B05A85" w:rsidRDefault="005E7039" w:rsidP="005E7039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758" w:type="pct"/>
            <w:gridSpan w:val="2"/>
            <w:hideMark/>
          </w:tcPr>
          <w:p w:rsidR="005E7039" w:rsidRPr="00B05A85" w:rsidRDefault="005E7039" w:rsidP="005E7039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5E7039" w:rsidRPr="00B05A85" w:rsidTr="005E7039">
        <w:trPr>
          <w:trHeight w:val="480"/>
        </w:trPr>
        <w:tc>
          <w:tcPr>
            <w:tcW w:w="242" w:type="pct"/>
            <w:vMerge w:val="restart"/>
            <w:vAlign w:val="center"/>
          </w:tcPr>
          <w:p w:rsidR="005E7039" w:rsidRPr="00B05A85" w:rsidRDefault="005E7039" w:rsidP="005E7039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</w:tcPr>
          <w:p w:rsidR="005E7039" w:rsidRPr="00B05A85" w:rsidRDefault="005E7039" w:rsidP="005E7039">
            <w:pPr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Imię i Nazwisko oceniającego</w:t>
            </w:r>
          </w:p>
        </w:tc>
      </w:tr>
      <w:tr w:rsidR="005E7039" w:rsidRPr="00B05A85" w:rsidTr="005E7039">
        <w:trPr>
          <w:trHeight w:val="480"/>
        </w:trPr>
        <w:tc>
          <w:tcPr>
            <w:tcW w:w="242" w:type="pct"/>
            <w:vMerge/>
            <w:vAlign w:val="center"/>
          </w:tcPr>
          <w:p w:rsidR="005E7039" w:rsidRPr="00B05A85" w:rsidRDefault="005E7039" w:rsidP="005E7039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758" w:type="pct"/>
            <w:gridSpan w:val="2"/>
          </w:tcPr>
          <w:p w:rsidR="005E7039" w:rsidRPr="00B05A85" w:rsidRDefault="005E7039" w:rsidP="005E7039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5E7039" w:rsidRDefault="005E7039" w:rsidP="00D309C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:rsidR="005E7039" w:rsidRDefault="005E7039" w:rsidP="00D309C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:rsidR="005E7039" w:rsidRDefault="005E7039" w:rsidP="00D309C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:rsidR="00D309C1" w:rsidRDefault="00D309C1" w:rsidP="00D309C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  <w:r w:rsidRPr="00B05A85">
        <w:rPr>
          <w:rFonts w:ascii="Arial Narrow" w:hAnsi="Arial Narrow" w:cs="Times New Roman"/>
          <w:b/>
          <w:i/>
          <w:u w:val="single"/>
        </w:rPr>
        <w:t>Instrukcja:</w:t>
      </w:r>
    </w:p>
    <w:p w:rsidR="005C51AB" w:rsidRPr="003665B0" w:rsidRDefault="005C51AB" w:rsidP="00D309C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:rsidR="004D581A" w:rsidRDefault="004D581A" w:rsidP="004D581A">
      <w:pPr>
        <w:numPr>
          <w:ilvl w:val="0"/>
          <w:numId w:val="1"/>
        </w:numPr>
        <w:tabs>
          <w:tab w:val="clear" w:pos="720"/>
          <w:tab w:val="num" w:pos="284"/>
          <w:tab w:val="num" w:pos="36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251B18">
        <w:rPr>
          <w:rFonts w:ascii="Arial Narrow" w:hAnsi="Arial Narrow"/>
        </w:rPr>
        <w:t>Rada dokonuje oceny zgodności z „Kryteriami wyboru projektów”, w części dotyczącej kryteriów zgodności z LSR. Szczegółową nazwę kryteriów, uzasadnienie oraz źródło weryfikacji kryteriów określają „Kryteria wyboru projektów”.</w:t>
      </w:r>
    </w:p>
    <w:p w:rsidR="004D581A" w:rsidRPr="005E7039" w:rsidRDefault="004D581A" w:rsidP="005E7039">
      <w:pPr>
        <w:numPr>
          <w:ilvl w:val="0"/>
          <w:numId w:val="1"/>
        </w:numPr>
        <w:tabs>
          <w:tab w:val="clear" w:pos="720"/>
          <w:tab w:val="num" w:pos="284"/>
          <w:tab w:val="num" w:pos="36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5E7039">
        <w:rPr>
          <w:rFonts w:ascii="Arial Narrow" w:hAnsi="Arial Narrow"/>
        </w:rPr>
        <w:t xml:space="preserve">Ocena projektu w ramach kryteriów zgodności z LSR dokonywana jest przez członków uprawnionych do głosowania, zgodnie z Procedurą </w:t>
      </w:r>
      <w:r w:rsidR="005E7039" w:rsidRPr="005E7039">
        <w:rPr>
          <w:rFonts w:ascii="Arial Narrow" w:hAnsi="Arial Narrow"/>
          <w:szCs w:val="16"/>
        </w:rPr>
        <w:t>oceny i wyboru operacji w ramach lokalnej strategii rozwoju lokalnej grupy działania „Podgrodzie Toruńskie” wraz z procedurą przeprowadzania naboru wniosków</w:t>
      </w:r>
      <w:r w:rsidR="005E7039">
        <w:rPr>
          <w:rFonts w:ascii="Arial Narrow" w:hAnsi="Arial Narrow"/>
          <w:szCs w:val="16"/>
        </w:rPr>
        <w:t>.</w:t>
      </w:r>
    </w:p>
    <w:p w:rsidR="004D581A" w:rsidRPr="00E453CF" w:rsidRDefault="004D581A" w:rsidP="004D581A">
      <w:pPr>
        <w:numPr>
          <w:ilvl w:val="0"/>
          <w:numId w:val="1"/>
        </w:numPr>
        <w:tabs>
          <w:tab w:val="clear" w:pos="720"/>
          <w:tab w:val="num" w:pos="284"/>
          <w:tab w:val="num" w:pos="36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  <w:i/>
        </w:rPr>
      </w:pPr>
      <w:r w:rsidRPr="00E453CF">
        <w:rPr>
          <w:rFonts w:ascii="Arial Narrow" w:hAnsi="Arial Narrow"/>
        </w:rPr>
        <w:t>Oceniający udziela odpowiedzi TAK/NIE lub NIE DOTYCZY w odniesieniu do każdego ze wskazanych kryteriów zgodności z LSR wskazanych w „Kryteriach wyboru projektów”.</w:t>
      </w:r>
    </w:p>
    <w:p w:rsidR="004D581A" w:rsidRPr="00E453CF" w:rsidRDefault="004D581A" w:rsidP="004D581A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E453CF">
        <w:rPr>
          <w:rFonts w:ascii="Arial Narrow" w:hAnsi="Arial Narrow"/>
        </w:rPr>
        <w:t>Warunkiem pozytywnej oceny w zakresie kryteriów zgodności z LSR jest uzyskanie odpowiedzi TAK lub NIE DOTYCZY za spełnienie kryteriów zgodności z LSR w ramach „Kryteriów wyboru projektów”.</w:t>
      </w:r>
    </w:p>
    <w:p w:rsidR="004D581A" w:rsidRPr="001622BA" w:rsidRDefault="004D581A" w:rsidP="004D581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 Narrow" w:hAnsi="Arial Narrow"/>
          <w:i/>
        </w:rPr>
      </w:pPr>
      <w:r w:rsidRPr="00251B18">
        <w:rPr>
          <w:rFonts w:ascii="Arial Narrow" w:hAnsi="Arial Narrow"/>
        </w:rPr>
        <w:t xml:space="preserve">Wnioski o </w:t>
      </w:r>
      <w:r w:rsidR="00791D45">
        <w:rPr>
          <w:rFonts w:ascii="Arial Narrow" w:hAnsi="Arial Narrow"/>
        </w:rPr>
        <w:t>dofinansowanie</w:t>
      </w:r>
      <w:r>
        <w:rPr>
          <w:rFonts w:ascii="Arial Narrow" w:hAnsi="Arial Narrow"/>
        </w:rPr>
        <w:t xml:space="preserve"> </w:t>
      </w:r>
      <w:r w:rsidRPr="00251B18">
        <w:rPr>
          <w:rFonts w:ascii="Arial Narrow" w:hAnsi="Arial Narrow"/>
        </w:rPr>
        <w:t>pozytywnie ocenione w zakresie kryteriów zgodności z LSR podlegają następnie ocenie zgodności z lokalnymi kryteriami wyboru</w:t>
      </w:r>
      <w:r w:rsidRPr="001622BA">
        <w:rPr>
          <w:rFonts w:ascii="Arial Narrow" w:hAnsi="Arial Narrow"/>
        </w:rPr>
        <w:t>.</w:t>
      </w:r>
    </w:p>
    <w:p w:rsidR="00D309C1" w:rsidRPr="00B05A85" w:rsidRDefault="00D309C1" w:rsidP="00D309C1">
      <w:pPr>
        <w:tabs>
          <w:tab w:val="num" w:pos="426"/>
        </w:tabs>
        <w:spacing w:after="0" w:line="240" w:lineRule="auto"/>
        <w:jc w:val="both"/>
        <w:rPr>
          <w:rFonts w:ascii="Arial Narrow" w:hAnsi="Arial Narrow" w:cs="Times New Roman"/>
          <w:i/>
        </w:rPr>
      </w:pPr>
    </w:p>
    <w:p w:rsidR="00D309C1" w:rsidRPr="00B05A85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</w:rPr>
      </w:pPr>
      <w:r w:rsidRPr="00B05A85">
        <w:rPr>
          <w:rFonts w:ascii="Arial Narrow" w:hAnsi="Arial Narrow" w:cs="Times New Roman"/>
          <w:i/>
        </w:rPr>
        <w:t>Kartę wypełnia się przy zastosowaniu ogólnej wskazówki dotyczącej odpowiedzi TAK, NIE, ND.</w:t>
      </w:r>
    </w:p>
    <w:p w:rsidR="00D309C1" w:rsidRPr="00B05A85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</w:rPr>
      </w:pPr>
      <w:r w:rsidRPr="00B05A85">
        <w:rPr>
          <w:rFonts w:ascii="Arial Narrow" w:hAnsi="Arial Narrow" w:cs="Times New Roman"/>
          <w:i/>
        </w:rPr>
        <w:t>TAK – możliwe jest jednoznaczne udzielenie odpowiedzi na pytanie,</w:t>
      </w:r>
    </w:p>
    <w:p w:rsidR="00D309C1" w:rsidRPr="00B05A85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</w:rPr>
      </w:pPr>
      <w:r w:rsidRPr="00B05A85">
        <w:rPr>
          <w:rFonts w:ascii="Arial Narrow" w:hAnsi="Arial Narrow" w:cs="Times New Roman"/>
          <w:i/>
        </w:rPr>
        <w:t>NIE – możliwe jest udzielenie jednoznacznej negatywnej odpowiedzi lub na podstawie dostępnych informacji i dokumentów nie można potwierdzić spełniania danego wymogu,</w:t>
      </w:r>
    </w:p>
    <w:p w:rsidR="00D309C1" w:rsidRPr="00B05A85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</w:rPr>
      </w:pPr>
      <w:r w:rsidRPr="00B05A85">
        <w:rPr>
          <w:rFonts w:ascii="Arial Narrow" w:hAnsi="Arial Narrow" w:cs="Times New Roman"/>
          <w:i/>
        </w:rPr>
        <w:t xml:space="preserve">ND – weryfikowany punkt karty nie dotyczy danego Wnioskodawcy.                                                                                                     </w:t>
      </w:r>
    </w:p>
    <w:p w:rsidR="00D309C1" w:rsidRPr="003665B0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B05A85">
        <w:rPr>
          <w:rFonts w:ascii="Arial Narrow" w:eastAsia="Calibri" w:hAnsi="Arial Narrow" w:cs="Times New Roman"/>
        </w:rPr>
        <w:t>(zaznaczyć właściwe znakiem „X”)</w:t>
      </w:r>
    </w:p>
    <w:p w:rsidR="00D309C1" w:rsidRDefault="00D309C1" w:rsidP="00BE61B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:rsidR="00D309C1" w:rsidRDefault="00D309C1" w:rsidP="00BE61B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:rsidR="00013C31" w:rsidRDefault="00013C31" w:rsidP="00BE61B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:rsidR="00013C31" w:rsidRDefault="00013C31" w:rsidP="00BE61B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:rsidR="00013C31" w:rsidRDefault="00013C31" w:rsidP="00BE61B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:rsidR="00013C31" w:rsidRDefault="00013C31" w:rsidP="00BE61B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:rsidR="005E7039" w:rsidRPr="00B05A85" w:rsidRDefault="005E7039" w:rsidP="00BE61B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 w:themeFill="accent1" w:themeFillTint="99"/>
        <w:tblLook w:val="01E0" w:firstRow="1" w:lastRow="1" w:firstColumn="1" w:lastColumn="1" w:noHBand="0" w:noVBand="0"/>
      </w:tblPr>
      <w:tblGrid>
        <w:gridCol w:w="417"/>
        <w:gridCol w:w="8928"/>
      </w:tblGrid>
      <w:tr w:rsidR="00BE61B1" w:rsidRPr="00B05A85" w:rsidTr="00006838">
        <w:tc>
          <w:tcPr>
            <w:tcW w:w="223" w:type="pct"/>
            <w:shd w:val="clear" w:color="auto" w:fill="8EAADB" w:themeFill="accent1" w:themeFillTint="99"/>
            <w:vAlign w:val="center"/>
          </w:tcPr>
          <w:p w:rsidR="00BE61B1" w:rsidRPr="00B05A85" w:rsidRDefault="00BE61B1" w:rsidP="00A1390E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</w:rPr>
            </w:pPr>
            <w:r w:rsidRPr="00B05A85">
              <w:rPr>
                <w:rFonts w:ascii="Arial Narrow" w:eastAsia="Arial Unicode MS" w:hAnsi="Arial Narrow" w:cs="Times New Roman"/>
                <w:b/>
              </w:rPr>
              <w:t>I.</w:t>
            </w:r>
          </w:p>
        </w:tc>
        <w:tc>
          <w:tcPr>
            <w:tcW w:w="4777" w:type="pct"/>
            <w:shd w:val="clear" w:color="auto" w:fill="8EAADB" w:themeFill="accent1" w:themeFillTint="99"/>
            <w:vAlign w:val="center"/>
          </w:tcPr>
          <w:p w:rsidR="00BE61B1" w:rsidRPr="00B05A85" w:rsidRDefault="00BE61B1" w:rsidP="00A1390E">
            <w:pPr>
              <w:spacing w:after="0" w:line="240" w:lineRule="auto"/>
              <w:rPr>
                <w:rFonts w:ascii="Arial Narrow" w:eastAsia="Arial Unicode MS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</w:rPr>
              <w:t>KRYTERIA ZGODNOŚĆ Z LSR</w:t>
            </w:r>
          </w:p>
        </w:tc>
      </w:tr>
    </w:tbl>
    <w:p w:rsidR="00BE61B1" w:rsidRPr="003665B0" w:rsidRDefault="00BE61B1" w:rsidP="00BE61B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</w:p>
    <w:tbl>
      <w:tblPr>
        <w:tblStyle w:val="Tabela-Siatka"/>
        <w:tblW w:w="5000" w:type="pct"/>
        <w:tblInd w:w="-318" w:type="dxa"/>
        <w:tblLook w:val="04A0" w:firstRow="1" w:lastRow="0" w:firstColumn="1" w:lastColumn="0" w:noHBand="0" w:noVBand="1"/>
      </w:tblPr>
      <w:tblGrid>
        <w:gridCol w:w="417"/>
        <w:gridCol w:w="2503"/>
        <w:gridCol w:w="222"/>
        <w:gridCol w:w="996"/>
        <w:gridCol w:w="1566"/>
        <w:gridCol w:w="86"/>
        <w:gridCol w:w="3555"/>
      </w:tblGrid>
      <w:tr w:rsidR="00502D9B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4784" w:type="pct"/>
            <w:gridSpan w:val="6"/>
            <w:vAlign w:val="center"/>
          </w:tcPr>
          <w:p w:rsidR="00502D9B" w:rsidRPr="00B05A85" w:rsidRDefault="00AF559D" w:rsidP="005E7039">
            <w:pPr>
              <w:jc w:val="both"/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został złożony we właściwym terminie, do właściwej instytucji i w odpowiedzi na właściwy konkurs</w:t>
            </w:r>
          </w:p>
        </w:tc>
      </w:tr>
      <w:tr w:rsidR="00502D9B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</w:p>
        </w:tc>
        <w:tc>
          <w:tcPr>
            <w:tcW w:w="1995" w:type="pct"/>
            <w:gridSpan w:val="3"/>
            <w:vAlign w:val="center"/>
          </w:tcPr>
          <w:p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789" w:type="pct"/>
            <w:gridSpan w:val="3"/>
            <w:vAlign w:val="center"/>
          </w:tcPr>
          <w:p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4784" w:type="pct"/>
            <w:gridSpan w:val="6"/>
          </w:tcPr>
          <w:p w:rsidR="00AF559D" w:rsidRPr="00B05A85" w:rsidRDefault="00AF559D" w:rsidP="008A2E3A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projektu został złożony na właściwym formularzu wraz z wymaganymi załącznikami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1995" w:type="pct"/>
            <w:gridSpan w:val="3"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789" w:type="pct"/>
            <w:gridSpan w:val="3"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4784" w:type="pct"/>
            <w:gridSpan w:val="6"/>
            <w:vAlign w:val="center"/>
          </w:tcPr>
          <w:p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wraz z załącznikami (jeśli dotyczy) został wypełniony w języku polskim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1995" w:type="pct"/>
            <w:gridSpan w:val="3"/>
            <w:vAlign w:val="center"/>
          </w:tcPr>
          <w:p w:rsidR="00AF559D" w:rsidRPr="001E509C" w:rsidRDefault="00AF559D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789" w:type="pct"/>
            <w:gridSpan w:val="3"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4784" w:type="pct"/>
            <w:gridSpan w:val="6"/>
            <w:vAlign w:val="center"/>
          </w:tcPr>
          <w:p w:rsidR="00AF559D" w:rsidRPr="001E509C" w:rsidRDefault="00AF559D" w:rsidP="008A2E3A">
            <w:pPr>
              <w:jc w:val="both"/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 w:rsidRPr="001E509C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1E509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jest kompletny tj. zawiera wszystkie strony i załączniki (jeśli dotyczy)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1995" w:type="pct"/>
            <w:gridSpan w:val="3"/>
            <w:vAlign w:val="center"/>
          </w:tcPr>
          <w:p w:rsidR="00AF559D" w:rsidRPr="001E509C" w:rsidRDefault="00AF559D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789" w:type="pct"/>
            <w:gridSpan w:val="3"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4784" w:type="pct"/>
            <w:gridSpan w:val="6"/>
            <w:vAlign w:val="center"/>
          </w:tcPr>
          <w:p w:rsidR="00AF559D" w:rsidRPr="001E509C" w:rsidRDefault="00AF559D" w:rsidP="00AF559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E509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 w:rsidRPr="001E509C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1E509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jest podpisany przez uprawniony podmiot.</w:t>
            </w:r>
          </w:p>
          <w:p w:rsidR="00AF559D" w:rsidRPr="001E509C" w:rsidRDefault="00AF559D" w:rsidP="00607DF2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 przypadku podpisania wniosku na podstawie pełnomocnictwa wymagane jest załączenie pełnomocnictwa </w:t>
            </w:r>
            <w:r w:rsidR="008A2E3A">
              <w:rPr>
                <w:rFonts w:ascii="Arial Narrow" w:hAnsi="Arial Narrow" w:cs="Times New Roman"/>
                <w:b/>
                <w:sz w:val="20"/>
                <w:szCs w:val="20"/>
              </w:rPr>
              <w:br/>
            </w:r>
            <w:r w:rsidRPr="001E509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do wniosku o </w:t>
            </w:r>
            <w:r w:rsidR="00607DF2" w:rsidRPr="001E509C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1E509C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1995" w:type="pct"/>
            <w:gridSpan w:val="3"/>
            <w:vAlign w:val="center"/>
          </w:tcPr>
          <w:p w:rsidR="00AF559D" w:rsidRPr="001E509C" w:rsidRDefault="00AF559D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789" w:type="pct"/>
            <w:gridSpan w:val="3"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4784" w:type="pct"/>
            <w:gridSpan w:val="6"/>
            <w:vAlign w:val="center"/>
          </w:tcPr>
          <w:p w:rsidR="00AF559D" w:rsidRPr="001E509C" w:rsidRDefault="00AF559D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  <w:b/>
                <w:sz w:val="20"/>
                <w:szCs w:val="20"/>
              </w:rPr>
              <w:t>Czy</w:t>
            </w:r>
            <w:r w:rsidRPr="001E509C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 xml:space="preserve"> wnioskowana kwota dofinansowania lub wartość projektu mieści się w limicie dofinansowania lub </w:t>
            </w:r>
            <w:r w:rsidR="008A2E3A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E509C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>wartości projektu wskazanym w ogłoszeniu o naborze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1995" w:type="pct"/>
            <w:gridSpan w:val="3"/>
            <w:vAlign w:val="center"/>
          </w:tcPr>
          <w:p w:rsidR="00AF559D" w:rsidRPr="001E509C" w:rsidRDefault="00AF559D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789" w:type="pct"/>
            <w:gridSpan w:val="3"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AF559D" w:rsidRPr="008A2E3A" w:rsidRDefault="00C55239" w:rsidP="00AF559D">
            <w:pPr>
              <w:rPr>
                <w:rFonts w:ascii="Arial Narrow" w:hAnsi="Arial Narrow" w:cs="Times New Roman"/>
              </w:rPr>
            </w:pPr>
            <w:r w:rsidRPr="008A2E3A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4784" w:type="pct"/>
            <w:gridSpan w:val="6"/>
            <w:vAlign w:val="center"/>
          </w:tcPr>
          <w:p w:rsidR="00AF559D" w:rsidRPr="001E509C" w:rsidRDefault="00AF559D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  <w:b/>
                <w:sz w:val="20"/>
                <w:szCs w:val="20"/>
              </w:rPr>
              <w:t>Czy</w:t>
            </w:r>
            <w:r w:rsidRPr="001E509C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 xml:space="preserve"> okres i termin realizacji projektu jest zgodny z zapisami określonymi w ogłoszeniu o naborze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1995" w:type="pct"/>
            <w:gridSpan w:val="3"/>
            <w:vAlign w:val="center"/>
          </w:tcPr>
          <w:p w:rsidR="00AF559D" w:rsidRPr="001E509C" w:rsidRDefault="00AF559D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789" w:type="pct"/>
            <w:gridSpan w:val="3"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4784" w:type="pct"/>
            <w:gridSpan w:val="6"/>
            <w:vAlign w:val="center"/>
          </w:tcPr>
          <w:p w:rsidR="00AF559D" w:rsidRPr="001E509C" w:rsidRDefault="00AF559D" w:rsidP="008A2E3A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 w:rsidRPr="001E509C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1E509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jest zgodny z Regionalnym Programem Operacyjnym Województwa Kujawsko-Pomorskiego na lata 2014-2020 oraz Szczegółowym Opisem Osi Priorytetowych RPO WK-P 2014-2020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1995" w:type="pct"/>
            <w:gridSpan w:val="3"/>
            <w:vAlign w:val="center"/>
          </w:tcPr>
          <w:p w:rsidR="00AF559D" w:rsidRPr="001E509C" w:rsidRDefault="00AF559D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789" w:type="pct"/>
            <w:gridSpan w:val="3"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4784" w:type="pct"/>
            <w:gridSpan w:val="6"/>
            <w:vAlign w:val="center"/>
          </w:tcPr>
          <w:p w:rsidR="00AF559D" w:rsidRPr="001E509C" w:rsidRDefault="00AF559D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  <w:b/>
                <w:sz w:val="20"/>
                <w:szCs w:val="20"/>
              </w:rPr>
              <w:t>Czy wskaźnik efektywności zatrudnieniowej w ramach aktywizacji społeczno-zatrudnieniowej jest określony na minimalnym wymaganym poziomie</w:t>
            </w:r>
          </w:p>
        </w:tc>
      </w:tr>
      <w:tr w:rsidR="008A2E3A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1341" w:type="pct"/>
            <w:vAlign w:val="center"/>
          </w:tcPr>
          <w:p w:rsidR="00AF559D" w:rsidRPr="001E509C" w:rsidRDefault="00AF559D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1493" w:type="pct"/>
            <w:gridSpan w:val="3"/>
            <w:vAlign w:val="center"/>
          </w:tcPr>
          <w:p w:rsidR="00AF559D" w:rsidRPr="001E509C" w:rsidRDefault="00AF559D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NIE</w:t>
            </w:r>
          </w:p>
        </w:tc>
        <w:tc>
          <w:tcPr>
            <w:tcW w:w="1950" w:type="pct"/>
            <w:gridSpan w:val="2"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 DOTYCZY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AF559D" w:rsidRPr="008A2E3A" w:rsidRDefault="00C55239" w:rsidP="00AF559D">
            <w:pPr>
              <w:rPr>
                <w:rFonts w:ascii="Arial Narrow" w:hAnsi="Arial Narrow" w:cs="Times New Roman"/>
              </w:rPr>
            </w:pPr>
            <w:r w:rsidRPr="008A2E3A"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4784" w:type="pct"/>
            <w:gridSpan w:val="6"/>
            <w:vAlign w:val="center"/>
          </w:tcPr>
          <w:p w:rsidR="00AF559D" w:rsidRPr="001E509C" w:rsidRDefault="00AF559D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  <w:b/>
                <w:sz w:val="20"/>
                <w:szCs w:val="20"/>
              </w:rPr>
              <w:t>Czy wskaźnik efektywności społecznej jest określony na minimalnym wymaganym poziomie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1995" w:type="pct"/>
            <w:gridSpan w:val="3"/>
            <w:vAlign w:val="center"/>
          </w:tcPr>
          <w:p w:rsidR="00AF559D" w:rsidRPr="001E509C" w:rsidRDefault="00AF559D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789" w:type="pct"/>
            <w:gridSpan w:val="3"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AF559D" w:rsidRPr="00B05A85" w:rsidRDefault="00C55239" w:rsidP="00C5523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4784" w:type="pct"/>
            <w:gridSpan w:val="6"/>
            <w:vAlign w:val="center"/>
          </w:tcPr>
          <w:p w:rsidR="00AF559D" w:rsidRPr="001E509C" w:rsidRDefault="00C55239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  <w:b/>
                <w:sz w:val="20"/>
                <w:szCs w:val="20"/>
              </w:rPr>
              <w:t>Zgodność projektu z obszarem realizacji projektu, który został wskazany w ogłoszeniu o naborze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1995" w:type="pct"/>
            <w:gridSpan w:val="3"/>
            <w:vAlign w:val="center"/>
          </w:tcPr>
          <w:p w:rsidR="00AF559D" w:rsidRPr="001E509C" w:rsidRDefault="00AF559D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789" w:type="pct"/>
            <w:gridSpan w:val="3"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4784" w:type="pct"/>
            <w:gridSpan w:val="6"/>
            <w:vAlign w:val="center"/>
          </w:tcPr>
          <w:p w:rsidR="00AF559D" w:rsidRPr="001E509C" w:rsidRDefault="00C55239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  <w:b/>
                <w:sz w:val="20"/>
                <w:szCs w:val="20"/>
              </w:rPr>
              <w:t>Czy wydatki przewidziane w projekcie nie są współfinansowane z innych unijnych instrumentów finansowych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1995" w:type="pct"/>
            <w:gridSpan w:val="3"/>
            <w:vAlign w:val="center"/>
          </w:tcPr>
          <w:p w:rsidR="00AF559D" w:rsidRPr="001E509C" w:rsidRDefault="00AF559D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789" w:type="pct"/>
            <w:gridSpan w:val="3"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13</w:t>
            </w:r>
          </w:p>
        </w:tc>
        <w:tc>
          <w:tcPr>
            <w:tcW w:w="4784" w:type="pct"/>
            <w:gridSpan w:val="6"/>
            <w:vAlign w:val="center"/>
          </w:tcPr>
          <w:p w:rsidR="00AF559D" w:rsidRPr="001E509C" w:rsidRDefault="00AF559D" w:rsidP="00791D45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</w:t>
            </w:r>
            <w:r w:rsidR="00C55239" w:rsidRPr="001E509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wniosek o </w:t>
            </w:r>
            <w:r w:rsidR="00791D45" w:rsidRPr="001E509C">
              <w:rPr>
                <w:rFonts w:ascii="Arial Narrow" w:hAnsi="Arial Narrow" w:cs="Times New Roman"/>
                <w:b/>
                <w:sz w:val="20"/>
                <w:szCs w:val="20"/>
              </w:rPr>
              <w:t>dofinansowanie</w:t>
            </w:r>
            <w:r w:rsidR="00C55239" w:rsidRPr="001E509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zakłada realizację celu głównego (ogólnego i szczegółowych LSR przez osiąganie zaplanowanych w LSR wskaźników</w:t>
            </w:r>
            <w:r w:rsidR="00607DF2" w:rsidRPr="001E509C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1995" w:type="pct"/>
            <w:gridSpan w:val="3"/>
            <w:vAlign w:val="center"/>
          </w:tcPr>
          <w:p w:rsidR="00AF559D" w:rsidRPr="001E509C" w:rsidRDefault="00AF559D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789" w:type="pct"/>
            <w:gridSpan w:val="3"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4784" w:type="pct"/>
            <w:gridSpan w:val="6"/>
            <w:vAlign w:val="center"/>
          </w:tcPr>
          <w:p w:rsidR="00AF559D" w:rsidRPr="001E509C" w:rsidRDefault="00C55239" w:rsidP="00231891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theme="minorHAnsi"/>
                <w:b/>
                <w:sz w:val="20"/>
                <w:szCs w:val="20"/>
              </w:rPr>
              <w:t>Zgodność projektu z zakresem tematycznym, który został wskazany w ogłoszeniu o naborze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1995" w:type="pct"/>
            <w:gridSpan w:val="3"/>
            <w:vAlign w:val="center"/>
          </w:tcPr>
          <w:p w:rsidR="00AF559D" w:rsidRPr="001E509C" w:rsidRDefault="00AF559D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789" w:type="pct"/>
            <w:gridSpan w:val="3"/>
            <w:vAlign w:val="center"/>
          </w:tcPr>
          <w:p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15</w:t>
            </w:r>
          </w:p>
        </w:tc>
        <w:tc>
          <w:tcPr>
            <w:tcW w:w="4784" w:type="pct"/>
            <w:gridSpan w:val="6"/>
            <w:vAlign w:val="center"/>
          </w:tcPr>
          <w:p w:rsidR="00AF559D" w:rsidRPr="001E509C" w:rsidRDefault="00C55239" w:rsidP="001E509C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Czy </w:t>
            </w:r>
            <w:r w:rsidR="001E509C" w:rsidRPr="001E509C">
              <w:rPr>
                <w:rFonts w:ascii="Arial Narrow" w:hAnsi="Arial Narrow" w:cstheme="minorHAnsi"/>
                <w:b/>
                <w:sz w:val="20"/>
                <w:szCs w:val="20"/>
              </w:rPr>
              <w:t>wybór partnera/ów projektu został dokonany zgodnie z obowiązującymi przepisami</w:t>
            </w:r>
          </w:p>
        </w:tc>
      </w:tr>
      <w:tr w:rsidR="008A2E3A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1E509C" w:rsidRPr="00B05A85" w:rsidRDefault="001E509C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1461" w:type="pct"/>
            <w:gridSpan w:val="2"/>
            <w:vAlign w:val="center"/>
          </w:tcPr>
          <w:p w:rsidR="001E509C" w:rsidRPr="001E509C" w:rsidRDefault="001E509C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1420" w:type="pct"/>
            <w:gridSpan w:val="3"/>
            <w:vAlign w:val="center"/>
          </w:tcPr>
          <w:p w:rsidR="001E509C" w:rsidRPr="00B05A85" w:rsidRDefault="001E509C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  <w:tc>
          <w:tcPr>
            <w:tcW w:w="1903" w:type="pct"/>
            <w:vAlign w:val="center"/>
          </w:tcPr>
          <w:p w:rsidR="001E509C" w:rsidRPr="00B05A85" w:rsidRDefault="001E509C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 DOTYCZY</w:t>
            </w:r>
          </w:p>
        </w:tc>
      </w:tr>
      <w:tr w:rsidR="001E509C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1E509C" w:rsidRDefault="001E509C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16</w:t>
            </w:r>
          </w:p>
        </w:tc>
        <w:tc>
          <w:tcPr>
            <w:tcW w:w="4784" w:type="pct"/>
            <w:gridSpan w:val="6"/>
            <w:vAlign w:val="center"/>
          </w:tcPr>
          <w:p w:rsidR="001E509C" w:rsidRPr="001E509C" w:rsidRDefault="001E509C" w:rsidP="00AF559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E509C">
              <w:rPr>
                <w:rFonts w:ascii="Arial Narrow" w:hAnsi="Arial Narrow" w:cstheme="minorHAnsi"/>
                <w:b/>
                <w:sz w:val="20"/>
                <w:szCs w:val="20"/>
              </w:rPr>
              <w:t>Czy wnioskodawca oraz partnerzy (jeśli dotyczy)nie podlegają wykluczeniu z możliwości otrzymania dofinansowania ze środków Unii Europejskiej</w:t>
            </w:r>
          </w:p>
        </w:tc>
      </w:tr>
      <w:tr w:rsidR="001E509C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1E509C" w:rsidRDefault="001E509C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1995" w:type="pct"/>
            <w:gridSpan w:val="3"/>
            <w:vAlign w:val="center"/>
          </w:tcPr>
          <w:p w:rsidR="001E509C" w:rsidRPr="001E509C" w:rsidRDefault="001E509C" w:rsidP="00AF559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789" w:type="pct"/>
            <w:gridSpan w:val="3"/>
            <w:vAlign w:val="center"/>
          </w:tcPr>
          <w:p w:rsidR="001E509C" w:rsidRPr="00126D16" w:rsidRDefault="001E509C" w:rsidP="00AF559D">
            <w:pPr>
              <w:rPr>
                <w:rFonts w:cstheme="minorHAnsi"/>
                <w:b/>
                <w:sz w:val="20"/>
                <w:szCs w:val="20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1E509C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1E509C" w:rsidRDefault="001E509C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17</w:t>
            </w:r>
          </w:p>
        </w:tc>
        <w:tc>
          <w:tcPr>
            <w:tcW w:w="4784" w:type="pct"/>
            <w:gridSpan w:val="6"/>
            <w:vAlign w:val="center"/>
          </w:tcPr>
          <w:p w:rsidR="001E509C" w:rsidRPr="001E509C" w:rsidRDefault="001E509C" w:rsidP="00AF559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E509C">
              <w:rPr>
                <w:rFonts w:ascii="Arial Narrow" w:hAnsi="Arial Narrow" w:cstheme="minorHAnsi"/>
                <w:b/>
                <w:sz w:val="20"/>
                <w:szCs w:val="20"/>
              </w:rPr>
              <w:t>Czy realizacja projektu jest zgodna z przepisami art.65 ust.6 i art.125 ust. 3 lit. e) i f) rozporządzenia 1303/2013</w:t>
            </w:r>
          </w:p>
        </w:tc>
      </w:tr>
      <w:tr w:rsidR="001E509C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1E509C" w:rsidRDefault="001E509C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1995" w:type="pct"/>
            <w:gridSpan w:val="3"/>
            <w:vAlign w:val="center"/>
          </w:tcPr>
          <w:p w:rsidR="001E509C" w:rsidRPr="001E509C" w:rsidRDefault="001E509C" w:rsidP="00AF559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789" w:type="pct"/>
            <w:gridSpan w:val="3"/>
            <w:vAlign w:val="center"/>
          </w:tcPr>
          <w:p w:rsidR="001E509C" w:rsidRPr="001E509C" w:rsidRDefault="001E509C" w:rsidP="00AF559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1E509C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1E509C" w:rsidRPr="00B05A85" w:rsidRDefault="001E509C" w:rsidP="001E509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18</w:t>
            </w:r>
          </w:p>
        </w:tc>
        <w:tc>
          <w:tcPr>
            <w:tcW w:w="4784" w:type="pct"/>
            <w:gridSpan w:val="6"/>
            <w:vAlign w:val="center"/>
          </w:tcPr>
          <w:p w:rsidR="001E509C" w:rsidRPr="001E509C" w:rsidRDefault="001E509C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theme="minorHAnsi"/>
                <w:b/>
                <w:sz w:val="20"/>
                <w:szCs w:val="20"/>
              </w:rPr>
              <w:t>Czy wkład własny został określony na poziomie nie mniejszym niż 5%</w:t>
            </w:r>
          </w:p>
        </w:tc>
      </w:tr>
      <w:tr w:rsidR="001E509C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1E509C" w:rsidRPr="00B05A85" w:rsidRDefault="001E509C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1995" w:type="pct"/>
            <w:gridSpan w:val="3"/>
            <w:vAlign w:val="center"/>
          </w:tcPr>
          <w:p w:rsidR="001E509C" w:rsidRPr="001E509C" w:rsidRDefault="001E509C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789" w:type="pct"/>
            <w:gridSpan w:val="3"/>
            <w:vAlign w:val="center"/>
          </w:tcPr>
          <w:p w:rsidR="001E509C" w:rsidRPr="00B05A85" w:rsidRDefault="001E509C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1E509C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1E509C" w:rsidRPr="00B05A85" w:rsidRDefault="001E509C" w:rsidP="001E509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19</w:t>
            </w:r>
          </w:p>
        </w:tc>
        <w:tc>
          <w:tcPr>
            <w:tcW w:w="4784" w:type="pct"/>
            <w:gridSpan w:val="6"/>
            <w:vAlign w:val="center"/>
          </w:tcPr>
          <w:p w:rsidR="001E509C" w:rsidRPr="001E509C" w:rsidRDefault="001E509C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theme="minorHAnsi"/>
                <w:b/>
                <w:sz w:val="20"/>
                <w:szCs w:val="20"/>
              </w:rPr>
              <w:t>Czy w ramach projektu zapewniono trwałość utworzonych miejsc świadczenia usług aktywnej integracji oraz miejsc świadczenia usług społecznych przez okres co najmniej odpowiadający okresowi realizacji projektu (jeśli dotyczy)</w:t>
            </w:r>
          </w:p>
        </w:tc>
      </w:tr>
      <w:tr w:rsidR="008A2E3A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1E509C" w:rsidRPr="00B05A85" w:rsidRDefault="001E509C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1341" w:type="pct"/>
            <w:vAlign w:val="center"/>
          </w:tcPr>
          <w:p w:rsidR="001E509C" w:rsidRPr="001E509C" w:rsidRDefault="001E509C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1493" w:type="pct"/>
            <w:gridSpan w:val="3"/>
            <w:vAlign w:val="center"/>
          </w:tcPr>
          <w:p w:rsidR="001E509C" w:rsidRPr="001E509C" w:rsidRDefault="001E509C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NIE</w:t>
            </w:r>
          </w:p>
        </w:tc>
        <w:tc>
          <w:tcPr>
            <w:tcW w:w="1950" w:type="pct"/>
            <w:gridSpan w:val="2"/>
            <w:vAlign w:val="center"/>
          </w:tcPr>
          <w:p w:rsidR="001E509C" w:rsidRPr="00B05A85" w:rsidRDefault="001E509C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 DOTYCZY</w:t>
            </w:r>
          </w:p>
        </w:tc>
      </w:tr>
      <w:tr w:rsidR="001E509C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1E509C" w:rsidRPr="00B05A85" w:rsidRDefault="001E509C" w:rsidP="001E509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</w:t>
            </w:r>
          </w:p>
        </w:tc>
        <w:tc>
          <w:tcPr>
            <w:tcW w:w="4784" w:type="pct"/>
            <w:gridSpan w:val="6"/>
            <w:vAlign w:val="center"/>
          </w:tcPr>
          <w:p w:rsidR="001E509C" w:rsidRPr="001E509C" w:rsidRDefault="001E509C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theme="minorHAnsi"/>
                <w:b/>
                <w:sz w:val="20"/>
                <w:szCs w:val="20"/>
              </w:rPr>
              <w:t>Jeśli projekt przewiduje realizację podniesienia, nabycia lub uzupełnienia wiedzy lub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sprawdzenia (np. w formie egzaminu)</w:t>
            </w:r>
          </w:p>
        </w:tc>
      </w:tr>
      <w:tr w:rsidR="008A2E3A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1E509C" w:rsidRPr="00B05A85" w:rsidRDefault="001E509C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1341" w:type="pct"/>
            <w:vAlign w:val="center"/>
          </w:tcPr>
          <w:p w:rsidR="001E509C" w:rsidRPr="001E509C" w:rsidRDefault="001E509C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1493" w:type="pct"/>
            <w:gridSpan w:val="3"/>
            <w:vAlign w:val="center"/>
          </w:tcPr>
          <w:p w:rsidR="001E509C" w:rsidRPr="001E509C" w:rsidRDefault="001E509C" w:rsidP="00AF559D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NIE</w:t>
            </w:r>
          </w:p>
        </w:tc>
        <w:tc>
          <w:tcPr>
            <w:tcW w:w="1950" w:type="pct"/>
            <w:gridSpan w:val="2"/>
            <w:vAlign w:val="center"/>
          </w:tcPr>
          <w:p w:rsidR="001E509C" w:rsidRPr="00B05A85" w:rsidRDefault="001E509C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 DOTYCZY</w:t>
            </w:r>
          </w:p>
        </w:tc>
      </w:tr>
      <w:tr w:rsidR="001E509C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1E509C" w:rsidRPr="00B05A85" w:rsidRDefault="001E509C" w:rsidP="001E509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21</w:t>
            </w:r>
          </w:p>
        </w:tc>
        <w:tc>
          <w:tcPr>
            <w:tcW w:w="4784" w:type="pct"/>
            <w:gridSpan w:val="6"/>
          </w:tcPr>
          <w:p w:rsidR="001E509C" w:rsidRPr="001E509C" w:rsidRDefault="001E509C" w:rsidP="003D3993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theme="minorHAnsi"/>
                <w:b/>
                <w:sz w:val="20"/>
                <w:szCs w:val="20"/>
              </w:rPr>
              <w:t>Czy projekt jest zgodny z właściwymi przepisami prawa unijnego i krajowego</w:t>
            </w:r>
          </w:p>
        </w:tc>
      </w:tr>
      <w:tr w:rsidR="001E509C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95" w:type="pct"/>
            <w:gridSpan w:val="3"/>
            <w:vAlign w:val="center"/>
          </w:tcPr>
          <w:p w:rsidR="001E509C" w:rsidRPr="001E509C" w:rsidRDefault="001E509C" w:rsidP="003D3993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789" w:type="pct"/>
            <w:gridSpan w:val="3"/>
            <w:vAlign w:val="center"/>
          </w:tcPr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1E509C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1E509C" w:rsidRPr="00B05A85" w:rsidRDefault="001E509C" w:rsidP="001E509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22</w:t>
            </w:r>
          </w:p>
        </w:tc>
        <w:tc>
          <w:tcPr>
            <w:tcW w:w="4784" w:type="pct"/>
            <w:gridSpan w:val="6"/>
            <w:vAlign w:val="center"/>
          </w:tcPr>
          <w:p w:rsidR="001E509C" w:rsidRPr="001E509C" w:rsidRDefault="001E509C" w:rsidP="006C3CBB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Czy projekt zakłada rozliczanie kosztów bezpośrednich w oparciu o uproszczone metody rozliczania wydatków </w:t>
            </w:r>
          </w:p>
        </w:tc>
      </w:tr>
      <w:tr w:rsidR="008A2E3A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1341" w:type="pct"/>
            <w:vAlign w:val="center"/>
          </w:tcPr>
          <w:p w:rsidR="001E509C" w:rsidRPr="001E509C" w:rsidRDefault="001E509C" w:rsidP="003D3993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1493" w:type="pct"/>
            <w:gridSpan w:val="3"/>
            <w:vAlign w:val="center"/>
          </w:tcPr>
          <w:p w:rsidR="001E509C" w:rsidRPr="001E509C" w:rsidRDefault="001E509C" w:rsidP="003D3993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NIE</w:t>
            </w:r>
          </w:p>
        </w:tc>
        <w:tc>
          <w:tcPr>
            <w:tcW w:w="1950" w:type="pct"/>
            <w:gridSpan w:val="2"/>
            <w:vAlign w:val="center"/>
          </w:tcPr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 DOTYCZY</w:t>
            </w:r>
          </w:p>
        </w:tc>
      </w:tr>
      <w:tr w:rsidR="001E509C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1E509C" w:rsidRPr="00B05A85" w:rsidRDefault="001E509C" w:rsidP="001E509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23</w:t>
            </w:r>
          </w:p>
        </w:tc>
        <w:tc>
          <w:tcPr>
            <w:tcW w:w="4784" w:type="pct"/>
            <w:gridSpan w:val="6"/>
            <w:vAlign w:val="center"/>
          </w:tcPr>
          <w:p w:rsidR="001E509C" w:rsidRPr="001E509C" w:rsidRDefault="001E509C" w:rsidP="003D3993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theme="minorHAnsi"/>
                <w:b/>
                <w:sz w:val="20"/>
                <w:szCs w:val="20"/>
              </w:rPr>
              <w:t>Czy projekt jest zgodny z zasadą równości szans i niedyskryminacji, w tym dostępności dla osób z niepełnosprawnościami</w:t>
            </w:r>
          </w:p>
        </w:tc>
      </w:tr>
      <w:tr w:rsidR="001E509C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  <w:bookmarkStart w:id="1" w:name="_Hlk488921319"/>
          </w:p>
        </w:tc>
        <w:tc>
          <w:tcPr>
            <w:tcW w:w="1995" w:type="pct"/>
            <w:gridSpan w:val="3"/>
            <w:vAlign w:val="center"/>
          </w:tcPr>
          <w:p w:rsidR="001E509C" w:rsidRPr="001E509C" w:rsidRDefault="001E509C" w:rsidP="003D3993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789" w:type="pct"/>
            <w:gridSpan w:val="3"/>
            <w:vAlign w:val="center"/>
          </w:tcPr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1E509C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1E509C" w:rsidRPr="00B05A85" w:rsidRDefault="001E509C" w:rsidP="001E509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24</w:t>
            </w:r>
          </w:p>
        </w:tc>
        <w:tc>
          <w:tcPr>
            <w:tcW w:w="4784" w:type="pct"/>
            <w:gridSpan w:val="6"/>
            <w:vAlign w:val="center"/>
          </w:tcPr>
          <w:p w:rsidR="001E509C" w:rsidRPr="001E509C" w:rsidRDefault="001E509C" w:rsidP="003D3993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theme="minorHAnsi"/>
                <w:b/>
                <w:sz w:val="20"/>
                <w:szCs w:val="20"/>
              </w:rPr>
              <w:t>Zgodność projektu z zasadą równości szans kobiet i mężczyzn w oparciu o standard minimum</w:t>
            </w:r>
          </w:p>
        </w:tc>
      </w:tr>
      <w:tr w:rsidR="001E509C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95" w:type="pct"/>
            <w:gridSpan w:val="3"/>
            <w:vAlign w:val="center"/>
          </w:tcPr>
          <w:p w:rsidR="001E509C" w:rsidRPr="001E509C" w:rsidRDefault="001E509C" w:rsidP="003D3993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789" w:type="pct"/>
            <w:gridSpan w:val="3"/>
            <w:vAlign w:val="center"/>
          </w:tcPr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1E509C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1E509C" w:rsidRPr="00B05A85" w:rsidRDefault="001E509C" w:rsidP="001E509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25</w:t>
            </w:r>
          </w:p>
        </w:tc>
        <w:tc>
          <w:tcPr>
            <w:tcW w:w="4784" w:type="pct"/>
            <w:gridSpan w:val="6"/>
            <w:vAlign w:val="center"/>
          </w:tcPr>
          <w:p w:rsidR="001E509C" w:rsidRPr="001E509C" w:rsidRDefault="001E509C" w:rsidP="003D3993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theme="minorHAnsi"/>
                <w:b/>
                <w:sz w:val="20"/>
                <w:szCs w:val="20"/>
              </w:rPr>
              <w:t>Czy projekt jest zgodny z zasadą zrównoważonego rozwoju</w:t>
            </w:r>
          </w:p>
        </w:tc>
      </w:tr>
      <w:tr w:rsidR="001E509C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95" w:type="pct"/>
            <w:gridSpan w:val="3"/>
            <w:vAlign w:val="center"/>
          </w:tcPr>
          <w:p w:rsidR="001E509C" w:rsidRPr="001E509C" w:rsidRDefault="001E509C" w:rsidP="003D3993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789" w:type="pct"/>
            <w:gridSpan w:val="3"/>
            <w:vAlign w:val="center"/>
          </w:tcPr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bookmarkEnd w:id="1"/>
      <w:tr w:rsidR="001E509C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26</w:t>
            </w:r>
          </w:p>
        </w:tc>
        <w:tc>
          <w:tcPr>
            <w:tcW w:w="4784" w:type="pct"/>
            <w:gridSpan w:val="6"/>
            <w:vAlign w:val="center"/>
          </w:tcPr>
          <w:p w:rsidR="001E509C" w:rsidRPr="001E509C" w:rsidRDefault="001E509C" w:rsidP="003D3993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Czy uczestnicy projektu kwalifikują się do objęcia wsparciem w ramach RPO WK-P 2014-2020 i LSR</w:t>
            </w:r>
          </w:p>
        </w:tc>
      </w:tr>
      <w:tr w:rsidR="001E509C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95" w:type="pct"/>
            <w:gridSpan w:val="3"/>
            <w:vAlign w:val="center"/>
          </w:tcPr>
          <w:p w:rsidR="001E509C" w:rsidRPr="001E509C" w:rsidRDefault="001E509C" w:rsidP="003D3993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789" w:type="pct"/>
            <w:gridSpan w:val="3"/>
            <w:vAlign w:val="center"/>
          </w:tcPr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1E509C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27</w:t>
            </w:r>
          </w:p>
        </w:tc>
        <w:tc>
          <w:tcPr>
            <w:tcW w:w="4784" w:type="pct"/>
            <w:gridSpan w:val="6"/>
            <w:vAlign w:val="center"/>
          </w:tcPr>
          <w:p w:rsidR="001E509C" w:rsidRPr="001E509C" w:rsidRDefault="001E509C" w:rsidP="003D3993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Czy wnioskodawca prowadzi biuro projektu na terenie objętym LSR</w:t>
            </w:r>
          </w:p>
        </w:tc>
      </w:tr>
      <w:tr w:rsidR="001E509C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95" w:type="pct"/>
            <w:gridSpan w:val="3"/>
            <w:vAlign w:val="center"/>
          </w:tcPr>
          <w:p w:rsidR="001E509C" w:rsidRPr="001E509C" w:rsidRDefault="001E509C" w:rsidP="003D3993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789" w:type="pct"/>
            <w:gridSpan w:val="3"/>
            <w:vAlign w:val="center"/>
          </w:tcPr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1E509C" w:rsidRPr="00B05A85" w:rsidTr="00006838">
        <w:trPr>
          <w:trHeight w:val="118"/>
        </w:trPr>
        <w:tc>
          <w:tcPr>
            <w:tcW w:w="216" w:type="pct"/>
            <w:shd w:val="clear" w:color="auto" w:fill="8EAADB" w:themeFill="accent1" w:themeFillTint="99"/>
            <w:vAlign w:val="center"/>
          </w:tcPr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95" w:type="pct"/>
            <w:gridSpan w:val="3"/>
            <w:shd w:val="clear" w:color="auto" w:fill="8EAADB" w:themeFill="accent1" w:themeFillTint="99"/>
            <w:vAlign w:val="center"/>
          </w:tcPr>
          <w:p w:rsidR="001E509C" w:rsidRPr="001E509C" w:rsidRDefault="001E509C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789" w:type="pct"/>
            <w:gridSpan w:val="3"/>
            <w:shd w:val="clear" w:color="auto" w:fill="8EAADB" w:themeFill="accent1" w:themeFillTint="99"/>
            <w:vAlign w:val="center"/>
          </w:tcPr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</w:p>
        </w:tc>
      </w:tr>
      <w:tr w:rsidR="001E509C" w:rsidRPr="00B05A85" w:rsidTr="00006838">
        <w:trPr>
          <w:trHeight w:val="340"/>
        </w:trPr>
        <w:tc>
          <w:tcPr>
            <w:tcW w:w="216" w:type="pct"/>
            <w:vMerge w:val="restart"/>
            <w:vAlign w:val="center"/>
          </w:tcPr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84" w:type="pct"/>
            <w:gridSpan w:val="6"/>
            <w:vAlign w:val="center"/>
          </w:tcPr>
          <w:p w:rsidR="001E509C" w:rsidRPr="001E509C" w:rsidRDefault="001E509C" w:rsidP="003D3993">
            <w:pPr>
              <w:rPr>
                <w:rFonts w:ascii="Arial Narrow" w:hAnsi="Arial Narrow" w:cs="Times New Roman"/>
                <w:b/>
              </w:rPr>
            </w:pPr>
            <w:r w:rsidRPr="001E509C">
              <w:rPr>
                <w:rFonts w:ascii="Arial Narrow" w:hAnsi="Arial Narrow" w:cs="Times New Roman"/>
                <w:b/>
              </w:rPr>
              <w:t>Ostateczny wynik oceny pod kątem zgodności z LSR</w:t>
            </w:r>
          </w:p>
        </w:tc>
      </w:tr>
      <w:tr w:rsidR="001E509C" w:rsidRPr="00B05A85" w:rsidTr="00006838">
        <w:trPr>
          <w:trHeight w:val="454"/>
        </w:trPr>
        <w:tc>
          <w:tcPr>
            <w:tcW w:w="216" w:type="pct"/>
            <w:vMerge/>
            <w:vAlign w:val="center"/>
          </w:tcPr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84" w:type="pct"/>
            <w:gridSpan w:val="6"/>
            <w:vAlign w:val="center"/>
          </w:tcPr>
          <w:p w:rsidR="001E509C" w:rsidRPr="001E509C" w:rsidRDefault="001E509C" w:rsidP="003D3993">
            <w:pPr>
              <w:rPr>
                <w:rFonts w:ascii="Arial Narrow" w:hAnsi="Arial Narrow" w:cs="Times New Roman"/>
                <w:b/>
              </w:rPr>
            </w:pPr>
          </w:p>
          <w:p w:rsidR="001E509C" w:rsidRPr="001E509C" w:rsidRDefault="001E509C" w:rsidP="003D3993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  <w:b/>
              </w:rPr>
              <w:t xml:space="preserve">Projekt jest zgodny z LSR:                                                    </w:t>
            </w:r>
            <w:r w:rsidRPr="001E509C">
              <w:rPr>
                <w:rFonts w:ascii="Arial Narrow" w:hAnsi="Arial Narrow" w:cs="Times New Roman"/>
              </w:rPr>
              <w:t>□ TAK                             □ NIE</w:t>
            </w:r>
          </w:p>
          <w:p w:rsidR="001E509C" w:rsidRP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Pr="001E509C" w:rsidRDefault="001E509C" w:rsidP="003D3993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 xml:space="preserve">Imię i nazwisko Oceniającego </w:t>
            </w:r>
          </w:p>
          <w:p w:rsidR="001E509C" w:rsidRPr="001E509C" w:rsidRDefault="001E509C" w:rsidP="003D3993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 xml:space="preserve"> </w:t>
            </w:r>
          </w:p>
          <w:p w:rsidR="001E509C" w:rsidRPr="001E509C" w:rsidRDefault="001E509C" w:rsidP="003D3993">
            <w:pPr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…………………………………………………………..</w:t>
            </w:r>
          </w:p>
          <w:p w:rsidR="001E509C" w:rsidRP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Pr="001E509C" w:rsidRDefault="001E509C" w:rsidP="003D3993">
            <w:pPr>
              <w:jc w:val="both"/>
              <w:rPr>
                <w:rFonts w:ascii="Arial Narrow" w:hAnsi="Arial Narrow" w:cs="Times New Roman"/>
              </w:rPr>
            </w:pPr>
            <w:r w:rsidRPr="001E509C">
              <w:rPr>
                <w:rFonts w:ascii="Arial Narrow" w:hAnsi="Arial Narrow" w:cs="Times New Roman"/>
              </w:rPr>
              <w:t>Data i podpis   ………/………/20………          …………………………………………………………</w:t>
            </w:r>
          </w:p>
          <w:p w:rsidR="001E509C" w:rsidRPr="001E509C" w:rsidRDefault="001E509C" w:rsidP="003D3993">
            <w:pPr>
              <w:jc w:val="both"/>
              <w:rPr>
                <w:rFonts w:ascii="Arial Narrow" w:hAnsi="Arial Narrow" w:cs="Times New Roman"/>
              </w:rPr>
            </w:pPr>
          </w:p>
          <w:p w:rsidR="001E509C" w:rsidRPr="001E509C" w:rsidRDefault="001E509C" w:rsidP="003D3993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1E509C" w:rsidRPr="00B05A85" w:rsidTr="00006838">
        <w:trPr>
          <w:trHeight w:val="454"/>
        </w:trPr>
        <w:tc>
          <w:tcPr>
            <w:tcW w:w="216" w:type="pct"/>
            <w:vMerge w:val="restart"/>
            <w:vAlign w:val="center"/>
          </w:tcPr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84" w:type="pct"/>
            <w:gridSpan w:val="6"/>
            <w:vAlign w:val="center"/>
          </w:tcPr>
          <w:p w:rsidR="001E509C" w:rsidRPr="001E509C" w:rsidRDefault="001E509C" w:rsidP="003D3993">
            <w:pPr>
              <w:jc w:val="both"/>
              <w:rPr>
                <w:rFonts w:ascii="Arial Narrow" w:hAnsi="Arial Narrow" w:cs="Times New Roman"/>
                <w:b/>
              </w:rPr>
            </w:pPr>
            <w:r w:rsidRPr="001E509C">
              <w:rPr>
                <w:rFonts w:ascii="Arial Narrow" w:hAnsi="Arial Narrow" w:cs="Times New Roman"/>
                <w:b/>
              </w:rPr>
              <w:t>Uzasadnienie oceny negatywnej (wypełnić, jeśli w części I. zaznaczono „NIE” jako odpowiedź skutkującą negatywną oceną przynajmniej jednego z kryteriów zgodności z LSR)</w:t>
            </w:r>
          </w:p>
        </w:tc>
      </w:tr>
      <w:tr w:rsidR="001E509C" w:rsidRPr="00B05A85" w:rsidTr="00006838">
        <w:trPr>
          <w:trHeight w:val="5971"/>
        </w:trPr>
        <w:tc>
          <w:tcPr>
            <w:tcW w:w="216" w:type="pct"/>
            <w:vMerge/>
            <w:vAlign w:val="center"/>
          </w:tcPr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84" w:type="pct"/>
            <w:gridSpan w:val="6"/>
            <w:vAlign w:val="center"/>
          </w:tcPr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Default="001E509C" w:rsidP="003D3993">
            <w:pPr>
              <w:rPr>
                <w:rFonts w:ascii="Arial Narrow" w:hAnsi="Arial Narrow" w:cs="Times New Roman"/>
              </w:rPr>
            </w:pPr>
          </w:p>
          <w:p w:rsidR="001E509C" w:rsidRPr="00B05A85" w:rsidRDefault="001E509C" w:rsidP="003D3993">
            <w:pPr>
              <w:rPr>
                <w:rFonts w:ascii="Arial Narrow" w:hAnsi="Arial Narrow" w:cs="Times New Roman"/>
              </w:rPr>
            </w:pPr>
          </w:p>
        </w:tc>
      </w:tr>
    </w:tbl>
    <w:p w:rsidR="00227304" w:rsidRPr="00B05A85" w:rsidRDefault="00227304" w:rsidP="00BE61B1">
      <w:pPr>
        <w:spacing w:after="0" w:line="240" w:lineRule="auto"/>
        <w:rPr>
          <w:rFonts w:ascii="Arial Narrow" w:hAnsi="Arial Narrow" w:cs="Times New Roman"/>
          <w:b/>
        </w:rPr>
      </w:pPr>
    </w:p>
    <w:p w:rsidR="00B34A87" w:rsidRPr="00B05A85" w:rsidRDefault="00B34A87" w:rsidP="006C3CBB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 New Roman"/>
        </w:rPr>
      </w:pPr>
    </w:p>
    <w:sectPr w:rsidR="00B34A87" w:rsidRPr="00B05A85" w:rsidSect="00006838">
      <w:headerReference w:type="default" r:id="rId9"/>
      <w:pgSz w:w="11906" w:h="16838"/>
      <w:pgMar w:top="720" w:right="1133" w:bottom="720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1AD" w:rsidRDefault="004571AD" w:rsidP="00BE61B1">
      <w:pPr>
        <w:spacing w:after="0" w:line="240" w:lineRule="auto"/>
      </w:pPr>
      <w:r>
        <w:separator/>
      </w:r>
    </w:p>
  </w:endnote>
  <w:endnote w:type="continuationSeparator" w:id="0">
    <w:p w:rsidR="004571AD" w:rsidRDefault="004571AD" w:rsidP="00BE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1AD" w:rsidRDefault="004571AD" w:rsidP="00BE61B1">
      <w:pPr>
        <w:spacing w:after="0" w:line="240" w:lineRule="auto"/>
      </w:pPr>
      <w:r>
        <w:separator/>
      </w:r>
    </w:p>
  </w:footnote>
  <w:footnote w:type="continuationSeparator" w:id="0">
    <w:p w:rsidR="004571AD" w:rsidRDefault="004571AD" w:rsidP="00BE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09C" w:rsidRPr="00006838" w:rsidRDefault="001E509C" w:rsidP="0000683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A02"/>
    <w:multiLevelType w:val="hybridMultilevel"/>
    <w:tmpl w:val="356CE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57B2"/>
    <w:multiLevelType w:val="hybridMultilevel"/>
    <w:tmpl w:val="528A0090"/>
    <w:lvl w:ilvl="0" w:tplc="FD123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F5EE9"/>
    <w:multiLevelType w:val="hybridMultilevel"/>
    <w:tmpl w:val="B082DA20"/>
    <w:lvl w:ilvl="0" w:tplc="29F4D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CE7C44"/>
    <w:multiLevelType w:val="hybridMultilevel"/>
    <w:tmpl w:val="B22A8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96598"/>
    <w:multiLevelType w:val="hybridMultilevel"/>
    <w:tmpl w:val="8D267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30C07"/>
    <w:multiLevelType w:val="hybridMultilevel"/>
    <w:tmpl w:val="20C8F23A"/>
    <w:lvl w:ilvl="0" w:tplc="30CE9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47BEF"/>
    <w:multiLevelType w:val="hybridMultilevel"/>
    <w:tmpl w:val="FF18E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A4AC7"/>
    <w:multiLevelType w:val="hybridMultilevel"/>
    <w:tmpl w:val="0D90B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12BA4"/>
    <w:multiLevelType w:val="hybridMultilevel"/>
    <w:tmpl w:val="BC9C385E"/>
    <w:lvl w:ilvl="0" w:tplc="1728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27"/>
    <w:rsid w:val="00000764"/>
    <w:rsid w:val="00006838"/>
    <w:rsid w:val="00006DAE"/>
    <w:rsid w:val="00013C31"/>
    <w:rsid w:val="00020DC6"/>
    <w:rsid w:val="0002317E"/>
    <w:rsid w:val="00035F1A"/>
    <w:rsid w:val="00045F95"/>
    <w:rsid w:val="0007588E"/>
    <w:rsid w:val="0007675A"/>
    <w:rsid w:val="001275C1"/>
    <w:rsid w:val="00135CB3"/>
    <w:rsid w:val="00171D02"/>
    <w:rsid w:val="0019102E"/>
    <w:rsid w:val="00193983"/>
    <w:rsid w:val="001C5938"/>
    <w:rsid w:val="001C60DB"/>
    <w:rsid w:val="001C6697"/>
    <w:rsid w:val="001C7F41"/>
    <w:rsid w:val="001E509C"/>
    <w:rsid w:val="002252B8"/>
    <w:rsid w:val="00227304"/>
    <w:rsid w:val="00231891"/>
    <w:rsid w:val="00262C3F"/>
    <w:rsid w:val="00270664"/>
    <w:rsid w:val="002B6B58"/>
    <w:rsid w:val="002F1C3A"/>
    <w:rsid w:val="002F5215"/>
    <w:rsid w:val="0032245A"/>
    <w:rsid w:val="003258A4"/>
    <w:rsid w:val="00334B45"/>
    <w:rsid w:val="00340284"/>
    <w:rsid w:val="003665B0"/>
    <w:rsid w:val="0037488B"/>
    <w:rsid w:val="003B3811"/>
    <w:rsid w:val="003B5849"/>
    <w:rsid w:val="003C360A"/>
    <w:rsid w:val="003C59C7"/>
    <w:rsid w:val="003D3993"/>
    <w:rsid w:val="003E1AEB"/>
    <w:rsid w:val="003E2D1A"/>
    <w:rsid w:val="00405C56"/>
    <w:rsid w:val="004571AD"/>
    <w:rsid w:val="00472B55"/>
    <w:rsid w:val="00493B43"/>
    <w:rsid w:val="004D2008"/>
    <w:rsid w:val="004D581A"/>
    <w:rsid w:val="004D5D88"/>
    <w:rsid w:val="004F5B4B"/>
    <w:rsid w:val="00502D9B"/>
    <w:rsid w:val="00511A93"/>
    <w:rsid w:val="00515833"/>
    <w:rsid w:val="005271BD"/>
    <w:rsid w:val="005365E7"/>
    <w:rsid w:val="0056490D"/>
    <w:rsid w:val="00574427"/>
    <w:rsid w:val="00574B67"/>
    <w:rsid w:val="00592A6F"/>
    <w:rsid w:val="005975E6"/>
    <w:rsid w:val="005B4A48"/>
    <w:rsid w:val="005C2FE5"/>
    <w:rsid w:val="005C51AB"/>
    <w:rsid w:val="005C678D"/>
    <w:rsid w:val="005C68BD"/>
    <w:rsid w:val="005E7039"/>
    <w:rsid w:val="00607DF2"/>
    <w:rsid w:val="00622CB0"/>
    <w:rsid w:val="00654742"/>
    <w:rsid w:val="0067128E"/>
    <w:rsid w:val="006B7D36"/>
    <w:rsid w:val="006C3CBB"/>
    <w:rsid w:val="006E1F94"/>
    <w:rsid w:val="00707EDC"/>
    <w:rsid w:val="00743876"/>
    <w:rsid w:val="00743898"/>
    <w:rsid w:val="0076127C"/>
    <w:rsid w:val="00771C6D"/>
    <w:rsid w:val="00791D45"/>
    <w:rsid w:val="0079269C"/>
    <w:rsid w:val="007935A7"/>
    <w:rsid w:val="007945F0"/>
    <w:rsid w:val="007D6A27"/>
    <w:rsid w:val="00800390"/>
    <w:rsid w:val="008359B7"/>
    <w:rsid w:val="00836898"/>
    <w:rsid w:val="00864081"/>
    <w:rsid w:val="008771B9"/>
    <w:rsid w:val="008875A9"/>
    <w:rsid w:val="008A29B6"/>
    <w:rsid w:val="008A2E3A"/>
    <w:rsid w:val="008A534F"/>
    <w:rsid w:val="008C7DA1"/>
    <w:rsid w:val="008D019A"/>
    <w:rsid w:val="00910BF4"/>
    <w:rsid w:val="009309AC"/>
    <w:rsid w:val="00961DF2"/>
    <w:rsid w:val="00970EBA"/>
    <w:rsid w:val="009747DE"/>
    <w:rsid w:val="00985F30"/>
    <w:rsid w:val="009E0A4E"/>
    <w:rsid w:val="009E1A66"/>
    <w:rsid w:val="009E4D02"/>
    <w:rsid w:val="009E5894"/>
    <w:rsid w:val="009E5C5E"/>
    <w:rsid w:val="00A1390E"/>
    <w:rsid w:val="00A24AFD"/>
    <w:rsid w:val="00A25DD5"/>
    <w:rsid w:val="00A46C9C"/>
    <w:rsid w:val="00A47045"/>
    <w:rsid w:val="00A646C3"/>
    <w:rsid w:val="00A7387F"/>
    <w:rsid w:val="00A86903"/>
    <w:rsid w:val="00AD0C19"/>
    <w:rsid w:val="00AF559D"/>
    <w:rsid w:val="00B05A85"/>
    <w:rsid w:val="00B34A87"/>
    <w:rsid w:val="00B71A95"/>
    <w:rsid w:val="00B85ADE"/>
    <w:rsid w:val="00BE3E7F"/>
    <w:rsid w:val="00BE54A4"/>
    <w:rsid w:val="00BE61B1"/>
    <w:rsid w:val="00C0015D"/>
    <w:rsid w:val="00C05CD9"/>
    <w:rsid w:val="00C103C9"/>
    <w:rsid w:val="00C253A7"/>
    <w:rsid w:val="00C40719"/>
    <w:rsid w:val="00C4494C"/>
    <w:rsid w:val="00C44D0C"/>
    <w:rsid w:val="00C55239"/>
    <w:rsid w:val="00C82FA9"/>
    <w:rsid w:val="00CA2BA1"/>
    <w:rsid w:val="00CB0E16"/>
    <w:rsid w:val="00D309C1"/>
    <w:rsid w:val="00D8138A"/>
    <w:rsid w:val="00D94FB0"/>
    <w:rsid w:val="00DB3609"/>
    <w:rsid w:val="00DF1241"/>
    <w:rsid w:val="00E256F5"/>
    <w:rsid w:val="00E35545"/>
    <w:rsid w:val="00E415F7"/>
    <w:rsid w:val="00E66FC4"/>
    <w:rsid w:val="00E739AC"/>
    <w:rsid w:val="00E74DAF"/>
    <w:rsid w:val="00EB51E1"/>
    <w:rsid w:val="00EC7727"/>
    <w:rsid w:val="00ED00FA"/>
    <w:rsid w:val="00EF609C"/>
    <w:rsid w:val="00F53491"/>
    <w:rsid w:val="00FD6508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AB897D0C-56B3-44DD-A5E5-CE9FE9A3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71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3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006DA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rsid w:val="00006D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D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1B1"/>
  </w:style>
  <w:style w:type="paragraph" w:styleId="Stopka">
    <w:name w:val="footer"/>
    <w:basedOn w:val="Normalny"/>
    <w:link w:val="StopkaZnak"/>
    <w:uiPriority w:val="99"/>
    <w:unhideWhenUsed/>
    <w:rsid w:val="00BE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1B1"/>
  </w:style>
  <w:style w:type="character" w:customStyle="1" w:styleId="AkapitzlistZnak">
    <w:name w:val="Akapit z listą Znak"/>
    <w:link w:val="Akapitzlist"/>
    <w:locked/>
    <w:rsid w:val="00A1390E"/>
    <w:rPr>
      <w:rFonts w:ascii="Arial" w:eastAsia="Times New Roman" w:hAnsi="Arial" w:cs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90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9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55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55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55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19130-29A4-4963-914C-3A35D364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Witucka-Krygier</dc:creator>
  <cp:lastModifiedBy>Kamila Kołoszko</cp:lastModifiedBy>
  <cp:revision>2</cp:revision>
  <dcterms:created xsi:type="dcterms:W3CDTF">2019-10-17T11:58:00Z</dcterms:created>
  <dcterms:modified xsi:type="dcterms:W3CDTF">2019-10-17T11:58:00Z</dcterms:modified>
</cp:coreProperties>
</file>