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A1C7" w14:textId="3A9BD14A" w:rsidR="00B109DF" w:rsidRPr="00EA47E4" w:rsidRDefault="00B109DF" w:rsidP="002A08CF">
      <w:pPr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15</w:t>
      </w:r>
      <w:r w:rsidRPr="00EA47E4"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„Wsparcie na wdrażanie operacji w ramach strategii rozwoju lokalnego kierowanego przez społeczność” objętego Programem Rozwoju Obszarów Wiejskich na lata 2014-2020.</w:t>
      </w:r>
    </w:p>
    <w:p w14:paraId="6BEA4740" w14:textId="77777777" w:rsidR="00B109DF" w:rsidRPr="007A06A0" w:rsidRDefault="00B109DF" w:rsidP="008D78D9">
      <w:pPr>
        <w:rPr>
          <w:rFonts w:ascii="Garamond" w:hAnsi="Garamond"/>
          <w:b/>
          <w:i/>
        </w:rPr>
      </w:pPr>
    </w:p>
    <w:p w14:paraId="15BC5B1D" w14:textId="06B8E91D" w:rsidR="00B109DF" w:rsidRDefault="00B109DF" w:rsidP="008D78D9">
      <w:pPr>
        <w:rPr>
          <w:rFonts w:ascii="Garamond" w:hAnsi="Garamond"/>
          <w:b/>
          <w:i/>
        </w:rPr>
      </w:pPr>
    </w:p>
    <w:p w14:paraId="7ED3C038" w14:textId="77777777" w:rsidR="002E0EAD" w:rsidRPr="007A06A0" w:rsidRDefault="002E0EAD" w:rsidP="008D78D9">
      <w:pPr>
        <w:rPr>
          <w:rFonts w:ascii="Garamond" w:hAnsi="Garamond"/>
          <w:b/>
          <w:i/>
        </w:rPr>
      </w:pPr>
    </w:p>
    <w:p w14:paraId="76001A8F" w14:textId="77777777" w:rsidR="00B109DF" w:rsidRDefault="00B109DF" w:rsidP="007A06A0">
      <w:pPr>
        <w:pStyle w:val="Akapitzlist"/>
        <w:spacing w:line="360" w:lineRule="auto"/>
        <w:ind w:left="0"/>
        <w:jc w:val="center"/>
        <w:rPr>
          <w:rFonts w:ascii="Garamond" w:hAnsi="Garamond" w:cs="Arial"/>
          <w:b/>
        </w:rPr>
      </w:pPr>
      <w:r w:rsidRPr="007A06A0">
        <w:rPr>
          <w:rFonts w:ascii="Garamond" w:hAnsi="Garamond" w:cs="Arial"/>
          <w:b/>
        </w:rPr>
        <w:t xml:space="preserve">Lista wymaganych dokumentów potwierdzających spełnienie </w:t>
      </w:r>
      <w:r>
        <w:rPr>
          <w:rFonts w:ascii="Garamond" w:hAnsi="Garamond" w:cs="Arial"/>
          <w:b/>
        </w:rPr>
        <w:br/>
      </w:r>
      <w:r w:rsidRPr="007A06A0">
        <w:rPr>
          <w:rFonts w:ascii="Garamond" w:hAnsi="Garamond" w:cs="Arial"/>
          <w:b/>
        </w:rPr>
        <w:t>warunków udzielenia wsparcia oraz kryteriów wyboru operacji</w:t>
      </w:r>
    </w:p>
    <w:p w14:paraId="7D07D489" w14:textId="3DC7012E" w:rsidR="00B109DF" w:rsidRDefault="000767BE" w:rsidP="000767BE">
      <w:pPr>
        <w:spacing w:line="360" w:lineRule="auto"/>
        <w:jc w:val="center"/>
        <w:rPr>
          <w:rFonts w:ascii="Garamond" w:hAnsi="Garamond" w:cs="Arial"/>
          <w:b/>
        </w:rPr>
      </w:pPr>
      <w:r w:rsidRPr="00EA47E4">
        <w:rPr>
          <w:rFonts w:ascii="Garamond" w:hAnsi="Garamond" w:cs="Arial"/>
          <w:b/>
        </w:rPr>
        <w:t xml:space="preserve">Konkurs LGD nr </w:t>
      </w:r>
      <w:r w:rsidR="008B1840">
        <w:rPr>
          <w:rFonts w:ascii="Garamond" w:hAnsi="Garamond" w:cs="Arial"/>
          <w:b/>
        </w:rPr>
        <w:t>4</w:t>
      </w:r>
      <w:r w:rsidRPr="00966A38">
        <w:rPr>
          <w:rFonts w:ascii="Garamond" w:hAnsi="Garamond" w:cs="Arial"/>
          <w:b/>
        </w:rPr>
        <w:t>/20</w:t>
      </w:r>
      <w:r w:rsidR="00E35943">
        <w:rPr>
          <w:rFonts w:ascii="Garamond" w:hAnsi="Garamond" w:cs="Arial"/>
          <w:b/>
        </w:rPr>
        <w:t>2</w:t>
      </w:r>
      <w:r w:rsidR="008B1840">
        <w:rPr>
          <w:rFonts w:ascii="Garamond" w:hAnsi="Garamond" w:cs="Arial"/>
          <w:b/>
        </w:rPr>
        <w:t>2</w:t>
      </w:r>
    </w:p>
    <w:p w14:paraId="30717DE3" w14:textId="77777777" w:rsidR="000767BE" w:rsidRPr="000767BE" w:rsidRDefault="000767BE" w:rsidP="000767BE">
      <w:pPr>
        <w:spacing w:line="360" w:lineRule="auto"/>
        <w:jc w:val="center"/>
        <w:rPr>
          <w:rFonts w:ascii="Garamond" w:hAnsi="Garamond" w:cs="Arial"/>
          <w:b/>
          <w:color w:val="0070C0"/>
        </w:rPr>
      </w:pPr>
    </w:p>
    <w:p w14:paraId="0CF73985" w14:textId="394B2CE9" w:rsidR="00B109DF" w:rsidRPr="001F4EBE" w:rsidRDefault="00B109DF" w:rsidP="008D78D9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r w:rsidRPr="001F4EBE">
        <w:rPr>
          <w:rFonts w:ascii="Garamond" w:hAnsi="Garamond" w:cs="Arial"/>
        </w:rPr>
        <w:t xml:space="preserve">Wniosek o przyznanie pomocy na operacje w zakresie </w:t>
      </w:r>
      <w:r w:rsidR="001F4EBE" w:rsidRPr="001F4EBE">
        <w:rPr>
          <w:rFonts w:ascii="Garamond" w:hAnsi="Garamond" w:cs="Arial"/>
        </w:rPr>
        <w:t>rozwoju</w:t>
      </w:r>
      <w:r w:rsidRPr="001F4EBE">
        <w:rPr>
          <w:rFonts w:ascii="Garamond" w:hAnsi="Garamond" w:cs="Arial"/>
        </w:rPr>
        <w:t xml:space="preserve"> działalności gospodarczej w ramach poddziałania 19.2 „Wsparcie na wdrażanie operacji w ramach strategii rozwoju lokalnego kierowanego przez społeczność” objętego Programem Rozwoju Obszarów Wiejskich na lata 2014–2020 wraz z załącznikami wskazanymi w sekcji </w:t>
      </w:r>
      <w:r w:rsidR="000767BE">
        <w:rPr>
          <w:rFonts w:ascii="Garamond" w:hAnsi="Garamond" w:cs="Arial"/>
        </w:rPr>
        <w:t>B.VII</w:t>
      </w:r>
      <w:r w:rsidRPr="001F4EBE">
        <w:rPr>
          <w:rFonts w:ascii="Garamond" w:hAnsi="Garamond" w:cs="Arial"/>
        </w:rPr>
        <w:t xml:space="preserve">. Informacja o załącznikach </w:t>
      </w:r>
      <w:proofErr w:type="spellStart"/>
      <w:r w:rsidRPr="001F4EBE">
        <w:rPr>
          <w:rFonts w:ascii="Garamond" w:hAnsi="Garamond" w:cs="Arial"/>
        </w:rPr>
        <w:t>WoPP</w:t>
      </w:r>
      <w:proofErr w:type="spellEnd"/>
      <w:r w:rsidR="002E0EAD">
        <w:rPr>
          <w:rFonts w:ascii="Garamond" w:hAnsi="Garamond" w:cs="Arial"/>
        </w:rPr>
        <w:t>;</w:t>
      </w:r>
    </w:p>
    <w:p w14:paraId="43C3A5F9" w14:textId="77777777" w:rsidR="0038327F" w:rsidRPr="0038327F" w:rsidRDefault="002E0EAD" w:rsidP="0038327F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 w:cs="Arial"/>
        </w:rPr>
      </w:pPr>
      <w:r>
        <w:rPr>
          <w:rFonts w:ascii="Garamond" w:hAnsi="Garamond"/>
        </w:rPr>
        <w:t>Biznesplan;</w:t>
      </w:r>
    </w:p>
    <w:p w14:paraId="034E4AF4" w14:textId="6932A372" w:rsidR="0038327F" w:rsidRDefault="0038327F" w:rsidP="0038327F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 w:cs="Arial"/>
        </w:rPr>
      </w:pPr>
      <w:r w:rsidRPr="0038327F">
        <w:rPr>
          <w:rFonts w:ascii="Garamond" w:hAnsi="Garamond" w:cs="Arial"/>
        </w:rPr>
        <w:t>Karta opisu operacji dla przedsięwzięcia 1.1.2 LSR: Rozwój działalności gospodarczej</w:t>
      </w:r>
      <w:r>
        <w:rPr>
          <w:rFonts w:ascii="Garamond" w:hAnsi="Garamond" w:cs="Arial"/>
        </w:rPr>
        <w:t>;</w:t>
      </w:r>
    </w:p>
    <w:p w14:paraId="4537A7AA" w14:textId="77777777" w:rsidR="0038327F" w:rsidRDefault="0038327F" w:rsidP="0038327F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 w:cs="Arial"/>
        </w:rPr>
      </w:pPr>
      <w:r w:rsidRPr="0038327F">
        <w:rPr>
          <w:rFonts w:ascii="Garamond" w:hAnsi="Garamond"/>
        </w:rPr>
        <w:t>Oświadczenie podmiotu ubiegającego się o przyznanie pomocy o wielkości przedsiębiorstwa;</w:t>
      </w:r>
    </w:p>
    <w:p w14:paraId="449026F0" w14:textId="016EFBEC" w:rsidR="0038327F" w:rsidRDefault="0038327F" w:rsidP="0038327F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 w:cs="Arial"/>
        </w:rPr>
      </w:pPr>
      <w:r w:rsidRPr="0038327F">
        <w:rPr>
          <w:rFonts w:ascii="Garamond" w:hAnsi="Garamond" w:cs="Arial"/>
          <w:color w:val="000000"/>
        </w:rPr>
        <w:t xml:space="preserve">Oświadczenie </w:t>
      </w:r>
      <w:r w:rsidRPr="0038327F">
        <w:rPr>
          <w:rFonts w:ascii="Garamond" w:hAnsi="Garamond"/>
        </w:rPr>
        <w:t xml:space="preserve">o zobowiązaniu do zatrudnienia osoby z grupy </w:t>
      </w:r>
      <w:proofErr w:type="spellStart"/>
      <w:r w:rsidRPr="0038327F">
        <w:rPr>
          <w:rFonts w:ascii="Garamond" w:hAnsi="Garamond"/>
        </w:rPr>
        <w:t>defaworyzowanej</w:t>
      </w:r>
      <w:proofErr w:type="spellEnd"/>
      <w:r>
        <w:rPr>
          <w:rFonts w:ascii="Garamond" w:hAnsi="Garamond"/>
          <w:b/>
        </w:rPr>
        <w:t>;</w:t>
      </w:r>
    </w:p>
    <w:p w14:paraId="510B1B7B" w14:textId="05B67AC2" w:rsidR="00DB02A2" w:rsidRPr="0038327F" w:rsidRDefault="000767BE" w:rsidP="0038327F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 w:cs="Arial"/>
        </w:rPr>
      </w:pPr>
      <w:r w:rsidRPr="0038327F">
        <w:rPr>
          <w:rFonts w:ascii="Garamond" w:hAnsi="Garamond" w:cs="Arial"/>
        </w:rPr>
        <w:t>Dokumenty wskazane w Kryteriach Wyboru Operacji (operacje realizowane przez inne podmioty niż LGD</w:t>
      </w:r>
      <w:r w:rsidRPr="0038327F">
        <w:rPr>
          <w:b/>
        </w:rPr>
        <w:t xml:space="preserve"> </w:t>
      </w:r>
      <w:r w:rsidRPr="0038327F">
        <w:rPr>
          <w:rFonts w:ascii="Garamond" w:hAnsi="Garamond"/>
        </w:rPr>
        <w:t>w ramach Programu Rozwoju Obszarów Wiejskich na lata 2014-2020</w:t>
      </w:r>
      <w:r w:rsidRPr="0038327F">
        <w:rPr>
          <w:rFonts w:ascii="Garamond" w:hAnsi="Garamond" w:cs="Arial"/>
          <w:color w:val="000000"/>
        </w:rPr>
        <w:t xml:space="preserve"> </w:t>
      </w:r>
      <w:r w:rsidRPr="0038327F">
        <w:rPr>
          <w:rFonts w:ascii="Garamond" w:hAnsi="Garamond" w:cs="Arial"/>
        </w:rPr>
        <w:t xml:space="preserve">Lokalnej Strategii Rozwoju Lokalnej Grupy Działania „Podgrodzie Toruńskie” na lata 2016-2023, </w:t>
      </w:r>
      <w:r w:rsidRPr="0038327F">
        <w:rPr>
          <w:rFonts w:ascii="Garamond" w:hAnsi="Garamond" w:cs="Arial"/>
        </w:rPr>
        <w:br/>
        <w:t>w kolumnie 2: „Szczegółowy opis kryterium, sposób oceny wskazujący wymagania konieczne do spełnienia danego kryterium, definicje dodatkowe”.</w:t>
      </w:r>
    </w:p>
    <w:p w14:paraId="659ADC6F" w14:textId="01078949" w:rsidR="002E0EAD" w:rsidRPr="00C51D0A" w:rsidRDefault="002E0EAD" w:rsidP="002E0EAD">
      <w:pPr>
        <w:pStyle w:val="Akapitzlist"/>
        <w:spacing w:line="360" w:lineRule="auto"/>
        <w:jc w:val="both"/>
        <w:rPr>
          <w:rFonts w:ascii="Garamond" w:hAnsi="Garamond" w:cs="Arial"/>
          <w:sz w:val="6"/>
          <w:szCs w:val="6"/>
        </w:rPr>
      </w:pP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43"/>
        <w:gridCol w:w="6997"/>
      </w:tblGrid>
      <w:tr w:rsidR="002E0EAD" w:rsidRPr="002001AF" w14:paraId="53B86216" w14:textId="77777777" w:rsidTr="00C51D0A">
        <w:trPr>
          <w:jc w:val="center"/>
        </w:trPr>
        <w:tc>
          <w:tcPr>
            <w:tcW w:w="2643" w:type="dxa"/>
            <w:shd w:val="clear" w:color="auto" w:fill="92D050"/>
          </w:tcPr>
          <w:p w14:paraId="7F5AA34F" w14:textId="77777777" w:rsidR="002E0EAD" w:rsidRPr="002001AF" w:rsidRDefault="002E0EAD" w:rsidP="00B823D7">
            <w:pPr>
              <w:jc w:val="center"/>
              <w:rPr>
                <w:b/>
              </w:rPr>
            </w:pPr>
            <w:r w:rsidRPr="002001AF">
              <w:rPr>
                <w:b/>
              </w:rPr>
              <w:t>Kryterium</w:t>
            </w:r>
          </w:p>
        </w:tc>
        <w:tc>
          <w:tcPr>
            <w:tcW w:w="6997" w:type="dxa"/>
            <w:shd w:val="clear" w:color="auto" w:fill="92D050"/>
          </w:tcPr>
          <w:p w14:paraId="615DE074" w14:textId="77777777" w:rsidR="002E0EAD" w:rsidRDefault="002E0EAD" w:rsidP="002E0EAD">
            <w:pPr>
              <w:jc w:val="center"/>
              <w:rPr>
                <w:b/>
              </w:rPr>
            </w:pPr>
            <w:r>
              <w:rPr>
                <w:b/>
              </w:rPr>
              <w:t>Dokumenty potwierdzające spełnienie kryterium</w:t>
            </w:r>
          </w:p>
          <w:p w14:paraId="29B65A71" w14:textId="675744A9" w:rsidR="002E0EAD" w:rsidRPr="002001AF" w:rsidRDefault="002E0EAD" w:rsidP="002E0EAD">
            <w:pPr>
              <w:jc w:val="center"/>
              <w:rPr>
                <w:b/>
              </w:rPr>
            </w:pPr>
          </w:p>
        </w:tc>
      </w:tr>
      <w:tr w:rsidR="002E0EAD" w:rsidRPr="00941D2F" w14:paraId="2824A80D" w14:textId="77777777" w:rsidTr="00C51D0A">
        <w:trPr>
          <w:jc w:val="center"/>
        </w:trPr>
        <w:tc>
          <w:tcPr>
            <w:tcW w:w="2643" w:type="dxa"/>
          </w:tcPr>
          <w:p w14:paraId="6397D94E" w14:textId="77777777" w:rsidR="002E0EAD" w:rsidRPr="00941D2F" w:rsidRDefault="002E0EAD" w:rsidP="00B823D7">
            <w:pPr>
              <w:ind w:right="-108"/>
              <w:rPr>
                <w:sz w:val="20"/>
                <w:szCs w:val="20"/>
              </w:rPr>
            </w:pPr>
            <w:r w:rsidRPr="00941D2F">
              <w:rPr>
                <w:sz w:val="20"/>
                <w:szCs w:val="20"/>
              </w:rPr>
              <w:t>1. Funkcjonowanie firmy na rynku</w:t>
            </w:r>
            <w:r w:rsidRPr="00941D2F">
              <w:rPr>
                <w:rStyle w:val="Odwoanieprzypisukocowego"/>
                <w:sz w:val="20"/>
                <w:szCs w:val="20"/>
              </w:rPr>
              <w:endnoteReference w:customMarkFollows="1" w:id="1"/>
              <w:sym w:font="Symbol" w:char="F02A"/>
            </w:r>
            <w:r w:rsidRPr="00941D2F">
              <w:rPr>
                <w:rStyle w:val="Odwoanieprzypisukocowego"/>
                <w:sz w:val="20"/>
                <w:szCs w:val="20"/>
              </w:rPr>
              <w:endnoteReference w:id="2"/>
            </w:r>
          </w:p>
        </w:tc>
        <w:tc>
          <w:tcPr>
            <w:tcW w:w="6997" w:type="dxa"/>
          </w:tcPr>
          <w:p w14:paraId="4F0A0EF0" w14:textId="48765FB4" w:rsidR="002E0EAD" w:rsidRPr="00941D2F" w:rsidRDefault="002E0EAD" w:rsidP="00B823D7">
            <w:pPr>
              <w:rPr>
                <w:bCs/>
                <w:sz w:val="20"/>
                <w:szCs w:val="20"/>
              </w:rPr>
            </w:pPr>
            <w:r w:rsidRPr="003B2C5D">
              <w:rPr>
                <w:bCs/>
                <w:sz w:val="20"/>
                <w:szCs w:val="20"/>
              </w:rPr>
              <w:t xml:space="preserve">Kryterium będzie weryfikowane </w:t>
            </w:r>
            <w:r w:rsidRPr="003B2C5D">
              <w:rPr>
                <w:sz w:val="20"/>
                <w:szCs w:val="20"/>
              </w:rPr>
              <w:t xml:space="preserve">w oparciu o ogólnodostępne informacje pochodzące z baz administrowanych przez podmioty administracji publicznej, tj. CEIDG </w:t>
            </w:r>
            <w:r w:rsidRPr="003B2C5D">
              <w:rPr>
                <w:bCs/>
                <w:sz w:val="20"/>
                <w:szCs w:val="20"/>
              </w:rPr>
              <w:t>(</w:t>
            </w:r>
            <w:r w:rsidRPr="003B2C5D">
              <w:rPr>
                <w:rStyle w:val="Uwydatnienie"/>
                <w:sz w:val="20"/>
                <w:szCs w:val="20"/>
              </w:rPr>
              <w:t>Centralna Ewidencja i Informacja o Działalności Gospodarczej</w:t>
            </w:r>
            <w:r w:rsidRPr="003B2C5D">
              <w:rPr>
                <w:rStyle w:val="st"/>
                <w:sz w:val="20"/>
                <w:szCs w:val="20"/>
              </w:rPr>
              <w:t>)</w:t>
            </w:r>
            <w:r w:rsidRPr="003B2C5D">
              <w:rPr>
                <w:sz w:val="20"/>
                <w:szCs w:val="20"/>
              </w:rPr>
              <w:t>, KRS</w:t>
            </w:r>
            <w:r w:rsidRPr="003B2C5D">
              <w:rPr>
                <w:bCs/>
                <w:sz w:val="20"/>
                <w:szCs w:val="20"/>
              </w:rPr>
              <w:t xml:space="preserve"> </w:t>
            </w:r>
            <w:r w:rsidRPr="003B2C5D">
              <w:rPr>
                <w:bCs/>
                <w:i/>
                <w:sz w:val="20"/>
                <w:szCs w:val="20"/>
              </w:rPr>
              <w:t>(Krajowego Rejestru Sądowego)-</w:t>
            </w:r>
            <w:r w:rsidRPr="003B2C5D">
              <w:rPr>
                <w:bCs/>
                <w:sz w:val="20"/>
                <w:szCs w:val="20"/>
              </w:rPr>
              <w:t>rejestr przedsiębiorców.</w:t>
            </w:r>
          </w:p>
          <w:p w14:paraId="4FEBE7B3" w14:textId="77777777" w:rsidR="002E0EAD" w:rsidRPr="00941D2F" w:rsidRDefault="002E0EAD" w:rsidP="00B823D7">
            <w:pPr>
              <w:rPr>
                <w:sz w:val="20"/>
                <w:szCs w:val="20"/>
              </w:rPr>
            </w:pPr>
            <w:r w:rsidRPr="00941D2F">
              <w:rPr>
                <w:sz w:val="20"/>
                <w:szCs w:val="20"/>
              </w:rPr>
              <w:t>Do okresu prowadzenia działalności nie wlicza się okresów zawieszenia wykonywania działalności.</w:t>
            </w:r>
          </w:p>
        </w:tc>
      </w:tr>
      <w:tr w:rsidR="002E0EAD" w:rsidRPr="00941D2F" w14:paraId="43285E90" w14:textId="77777777" w:rsidTr="00C51D0A">
        <w:trPr>
          <w:trHeight w:val="945"/>
          <w:jc w:val="center"/>
        </w:trPr>
        <w:tc>
          <w:tcPr>
            <w:tcW w:w="2643" w:type="dxa"/>
          </w:tcPr>
          <w:p w14:paraId="11E74EBD" w14:textId="04CC6AAF" w:rsidR="002E0EAD" w:rsidRPr="002E0EAD" w:rsidRDefault="002E0EAD" w:rsidP="00C51D0A">
            <w:pPr>
              <w:pStyle w:val="Tekstprzypisukocowego"/>
              <w:ind w:left="-23" w:right="-114"/>
              <w:rPr>
                <w:vertAlign w:val="superscript"/>
              </w:rPr>
            </w:pPr>
            <w:r w:rsidRPr="00941D2F">
              <w:t xml:space="preserve">2. Aktywizacja zawodowa osoby z grup </w:t>
            </w:r>
            <w:proofErr w:type="spellStart"/>
            <w:r w:rsidRPr="00941D2F">
              <w:t>defaworyzowanych</w:t>
            </w:r>
            <w:proofErr w:type="spellEnd"/>
            <w:r w:rsidRPr="00941D2F">
              <w:t xml:space="preserve"> na rynku pracy określonych w LSR</w:t>
            </w:r>
          </w:p>
        </w:tc>
        <w:tc>
          <w:tcPr>
            <w:tcW w:w="6997" w:type="dxa"/>
          </w:tcPr>
          <w:p w14:paraId="518519E2" w14:textId="4920AE52" w:rsidR="002E0EAD" w:rsidRPr="00941D2F" w:rsidRDefault="002E0EAD" w:rsidP="002E0EAD">
            <w:pPr>
              <w:ind w:right="-53"/>
              <w:rPr>
                <w:sz w:val="20"/>
                <w:szCs w:val="20"/>
              </w:rPr>
            </w:pPr>
            <w:r w:rsidRPr="00941D2F">
              <w:rPr>
                <w:sz w:val="20"/>
                <w:szCs w:val="20"/>
              </w:rPr>
              <w:t xml:space="preserve">Kryterium weryfikowane na </w:t>
            </w:r>
            <w:r>
              <w:rPr>
                <w:sz w:val="20"/>
                <w:szCs w:val="20"/>
              </w:rPr>
              <w:t>podstawie wniosku</w:t>
            </w:r>
            <w:r w:rsidR="002D0CCE">
              <w:rPr>
                <w:sz w:val="20"/>
                <w:szCs w:val="20"/>
              </w:rPr>
              <w:t xml:space="preserve"> o przyznanie pomocy</w:t>
            </w:r>
            <w:r>
              <w:rPr>
                <w:sz w:val="20"/>
                <w:szCs w:val="20"/>
              </w:rPr>
              <w:t xml:space="preserve">, biznesplanu i </w:t>
            </w:r>
            <w:r w:rsidRPr="00941D2F">
              <w:rPr>
                <w:sz w:val="20"/>
                <w:szCs w:val="20"/>
              </w:rPr>
              <w:t>oświadczenia wnioskodawcy o zobowiązaniu się do zatrudnienia osoby z grup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41D2F">
              <w:rPr>
                <w:sz w:val="20"/>
                <w:szCs w:val="20"/>
              </w:rPr>
              <w:t>defaworyzowanych</w:t>
            </w:r>
            <w:proofErr w:type="spellEnd"/>
            <w:r w:rsidRPr="00941D2F">
              <w:rPr>
                <w:sz w:val="20"/>
                <w:szCs w:val="20"/>
              </w:rPr>
              <w:t>.</w:t>
            </w:r>
          </w:p>
          <w:p w14:paraId="57967C38" w14:textId="77777777" w:rsidR="002E0EAD" w:rsidRPr="00941D2F" w:rsidRDefault="002E0EAD" w:rsidP="002E0EAD">
            <w:pPr>
              <w:rPr>
                <w:sz w:val="20"/>
                <w:szCs w:val="20"/>
              </w:rPr>
            </w:pPr>
          </w:p>
        </w:tc>
      </w:tr>
      <w:tr w:rsidR="002E0EAD" w:rsidRPr="00941D2F" w14:paraId="5602A6F5" w14:textId="77777777" w:rsidTr="00C51D0A">
        <w:trPr>
          <w:jc w:val="center"/>
        </w:trPr>
        <w:tc>
          <w:tcPr>
            <w:tcW w:w="2643" w:type="dxa"/>
          </w:tcPr>
          <w:p w14:paraId="7EC09B91" w14:textId="77777777" w:rsidR="002E0EAD" w:rsidRPr="00941D2F" w:rsidRDefault="002E0EAD" w:rsidP="00B823D7">
            <w:pPr>
              <w:rPr>
                <w:sz w:val="20"/>
                <w:szCs w:val="20"/>
              </w:rPr>
            </w:pPr>
            <w:r w:rsidRPr="00941D2F">
              <w:rPr>
                <w:sz w:val="20"/>
                <w:szCs w:val="20"/>
              </w:rPr>
              <w:t xml:space="preserve">3. Profil planowanej działalności </w:t>
            </w:r>
          </w:p>
        </w:tc>
        <w:tc>
          <w:tcPr>
            <w:tcW w:w="6997" w:type="dxa"/>
          </w:tcPr>
          <w:p w14:paraId="7A597C4E" w14:textId="0BE24084" w:rsidR="002E0EAD" w:rsidRPr="00941D2F" w:rsidRDefault="002E0EAD" w:rsidP="00B823D7">
            <w:pPr>
              <w:jc w:val="both"/>
              <w:rPr>
                <w:sz w:val="20"/>
                <w:szCs w:val="20"/>
              </w:rPr>
            </w:pPr>
            <w:r w:rsidRPr="00941D2F">
              <w:rPr>
                <w:sz w:val="20"/>
                <w:szCs w:val="20"/>
              </w:rPr>
              <w:t>Kryterium będzie weryfikowane na podstawie wniosku</w:t>
            </w:r>
            <w:r>
              <w:rPr>
                <w:sz w:val="20"/>
                <w:szCs w:val="20"/>
              </w:rPr>
              <w:t xml:space="preserve"> o przyznanie pomocy</w:t>
            </w:r>
            <w:r w:rsidRPr="00941D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941D2F">
              <w:rPr>
                <w:sz w:val="20"/>
                <w:szCs w:val="20"/>
              </w:rPr>
              <w:t>i biznesplanu, gdzie wnioskodawca zaznacza kod PKD rozwijanej działalności gospodarczej.</w:t>
            </w:r>
          </w:p>
        </w:tc>
      </w:tr>
      <w:tr w:rsidR="002E0EAD" w:rsidRPr="00941D2F" w14:paraId="4705C74B" w14:textId="77777777" w:rsidTr="00C51D0A">
        <w:trPr>
          <w:jc w:val="center"/>
        </w:trPr>
        <w:tc>
          <w:tcPr>
            <w:tcW w:w="2643" w:type="dxa"/>
          </w:tcPr>
          <w:p w14:paraId="30EE3696" w14:textId="27209D91" w:rsidR="002E0EAD" w:rsidRPr="00C51D0A" w:rsidRDefault="002E0EAD" w:rsidP="00C51D0A">
            <w:pPr>
              <w:pStyle w:val="Tekstprzypisukocowego"/>
              <w:rPr>
                <w:vertAlign w:val="superscript"/>
              </w:rPr>
            </w:pPr>
            <w:r w:rsidRPr="00941D2F">
              <w:t>4. Wnioskowana kwota pomocy ***</w:t>
            </w:r>
            <w:r w:rsidRPr="00941D2F">
              <w:rPr>
                <w:vertAlign w:val="superscript"/>
              </w:rPr>
              <w:t>1</w:t>
            </w:r>
          </w:p>
        </w:tc>
        <w:tc>
          <w:tcPr>
            <w:tcW w:w="6997" w:type="dxa"/>
          </w:tcPr>
          <w:p w14:paraId="3DB0E9CA" w14:textId="375492C0" w:rsidR="002E0EAD" w:rsidRPr="00941D2F" w:rsidRDefault="002E0EAD" w:rsidP="00B823D7">
            <w:pPr>
              <w:rPr>
                <w:sz w:val="20"/>
                <w:szCs w:val="20"/>
              </w:rPr>
            </w:pPr>
            <w:r w:rsidRPr="00941D2F">
              <w:rPr>
                <w:bCs/>
                <w:sz w:val="20"/>
                <w:szCs w:val="20"/>
              </w:rPr>
              <w:t>Kr</w:t>
            </w:r>
            <w:r w:rsidR="00C51D0A">
              <w:rPr>
                <w:bCs/>
                <w:sz w:val="20"/>
                <w:szCs w:val="20"/>
              </w:rPr>
              <w:t>y</w:t>
            </w:r>
            <w:r w:rsidRPr="00941D2F">
              <w:rPr>
                <w:bCs/>
                <w:sz w:val="20"/>
                <w:szCs w:val="20"/>
              </w:rPr>
              <w:t>terium będzie weryfikowane w oparciu o wniosek</w:t>
            </w:r>
            <w:r w:rsidR="00C51D0A">
              <w:rPr>
                <w:sz w:val="20"/>
                <w:szCs w:val="20"/>
              </w:rPr>
              <w:t xml:space="preserve"> o przyznanie pomocy</w:t>
            </w:r>
            <w:r w:rsidRPr="00941D2F">
              <w:rPr>
                <w:bCs/>
                <w:sz w:val="20"/>
                <w:szCs w:val="20"/>
              </w:rPr>
              <w:t xml:space="preserve"> oraz biznesplan.</w:t>
            </w:r>
          </w:p>
        </w:tc>
      </w:tr>
      <w:tr w:rsidR="002E0EAD" w:rsidRPr="00941D2F" w14:paraId="28CA7107" w14:textId="77777777" w:rsidTr="00C51D0A">
        <w:trPr>
          <w:jc w:val="center"/>
        </w:trPr>
        <w:tc>
          <w:tcPr>
            <w:tcW w:w="2643" w:type="dxa"/>
          </w:tcPr>
          <w:p w14:paraId="43BB6B14" w14:textId="77777777" w:rsidR="002E0EAD" w:rsidRPr="00941D2F" w:rsidRDefault="002E0EAD" w:rsidP="00B82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41D2F">
              <w:rPr>
                <w:sz w:val="20"/>
                <w:szCs w:val="20"/>
              </w:rPr>
              <w:t>. Innowacyjność</w:t>
            </w:r>
          </w:p>
        </w:tc>
        <w:tc>
          <w:tcPr>
            <w:tcW w:w="6997" w:type="dxa"/>
          </w:tcPr>
          <w:p w14:paraId="0807A826" w14:textId="769C3529" w:rsidR="002E0EAD" w:rsidRPr="00941D2F" w:rsidRDefault="002E0EAD" w:rsidP="00B823D7">
            <w:pPr>
              <w:rPr>
                <w:sz w:val="20"/>
                <w:szCs w:val="20"/>
              </w:rPr>
            </w:pPr>
            <w:r w:rsidRPr="00941D2F">
              <w:rPr>
                <w:sz w:val="20"/>
                <w:szCs w:val="20"/>
              </w:rPr>
              <w:t>Kryterium będzie weryfikowane w oparciu o uzasadnienie</w:t>
            </w:r>
            <w:r w:rsidR="00C51D0A">
              <w:rPr>
                <w:sz w:val="20"/>
                <w:szCs w:val="20"/>
              </w:rPr>
              <w:t xml:space="preserve"> zawarte we wniosku o przyznanie pomocy i biznesplan</w:t>
            </w:r>
            <w:r w:rsidRPr="00941D2F">
              <w:rPr>
                <w:sz w:val="20"/>
                <w:szCs w:val="20"/>
              </w:rPr>
              <w:t>.</w:t>
            </w:r>
          </w:p>
        </w:tc>
      </w:tr>
      <w:tr w:rsidR="002E0EAD" w:rsidRPr="00941D2F" w14:paraId="37FC6ECD" w14:textId="77777777" w:rsidTr="00C51D0A">
        <w:trPr>
          <w:jc w:val="center"/>
        </w:trPr>
        <w:tc>
          <w:tcPr>
            <w:tcW w:w="2643" w:type="dxa"/>
          </w:tcPr>
          <w:p w14:paraId="795EEE5C" w14:textId="77777777" w:rsidR="002E0EAD" w:rsidRPr="00941D2F" w:rsidRDefault="002E0EAD" w:rsidP="00B82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41D2F">
              <w:rPr>
                <w:sz w:val="20"/>
                <w:szCs w:val="20"/>
              </w:rPr>
              <w:t xml:space="preserve">. Wpływ operacji na ochronę środowiska i przeciwdziałanie </w:t>
            </w:r>
            <w:r w:rsidRPr="00941D2F">
              <w:rPr>
                <w:sz w:val="20"/>
                <w:szCs w:val="20"/>
              </w:rPr>
              <w:lastRenderedPageBreak/>
              <w:t>zmianom klimatu</w:t>
            </w:r>
          </w:p>
        </w:tc>
        <w:tc>
          <w:tcPr>
            <w:tcW w:w="6997" w:type="dxa"/>
          </w:tcPr>
          <w:p w14:paraId="49EB30F0" w14:textId="61B04DAB" w:rsidR="002E0EAD" w:rsidRPr="00941D2F" w:rsidRDefault="002E0EAD" w:rsidP="00B823D7">
            <w:pPr>
              <w:jc w:val="both"/>
              <w:rPr>
                <w:sz w:val="20"/>
                <w:szCs w:val="20"/>
              </w:rPr>
            </w:pPr>
            <w:r w:rsidRPr="00941D2F">
              <w:rPr>
                <w:sz w:val="20"/>
                <w:szCs w:val="20"/>
              </w:rPr>
              <w:lastRenderedPageBreak/>
              <w:t xml:space="preserve">Weryfikacja nastąpi w oparciu o informacje zawarte we wniosku o dofinansowanie oraz dokumenty załączone do wniosku (maksymalnie 3 kserokopie zaświadczeń, </w:t>
            </w:r>
            <w:r w:rsidRPr="00941D2F">
              <w:rPr>
                <w:sz w:val="20"/>
                <w:szCs w:val="20"/>
              </w:rPr>
              <w:lastRenderedPageBreak/>
              <w:t xml:space="preserve">certyfikatów lub innych oficjalnych dokumentów wydanych przez upoważnione podmioty, niezbędnych do uzasadnienia spełnienia kryterium). </w:t>
            </w:r>
          </w:p>
          <w:p w14:paraId="5EC14838" w14:textId="77777777" w:rsidR="002E0EAD" w:rsidRPr="00941D2F" w:rsidRDefault="002E0EAD" w:rsidP="00B823D7">
            <w:pPr>
              <w:rPr>
                <w:sz w:val="20"/>
                <w:szCs w:val="20"/>
              </w:rPr>
            </w:pPr>
            <w:r w:rsidRPr="00941D2F">
              <w:rPr>
                <w:sz w:val="20"/>
                <w:szCs w:val="20"/>
              </w:rPr>
              <w:t>Punktów nie uzyska operacja, w której nie przedstawiono listy konkretnych działań, narzędzi, metod (np. uzasadnienie wnioskodawcy sprowadzi się do stwierdzenia, że planuje uwzględnić metody i/lub narzędzia z zakresu ochrony środowiska, przeciwdziałania zmianom klimatu) oraz nie dostarczono stosownych dokumentów.</w:t>
            </w:r>
          </w:p>
        </w:tc>
      </w:tr>
      <w:tr w:rsidR="002E0EAD" w:rsidRPr="00941D2F" w14:paraId="75F320C1" w14:textId="77777777" w:rsidTr="00C51D0A">
        <w:trPr>
          <w:jc w:val="center"/>
        </w:trPr>
        <w:tc>
          <w:tcPr>
            <w:tcW w:w="2643" w:type="dxa"/>
          </w:tcPr>
          <w:p w14:paraId="6A337BDF" w14:textId="77777777" w:rsidR="002E0EAD" w:rsidRPr="00941D2F" w:rsidRDefault="002E0EAD" w:rsidP="00B82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941D2F">
              <w:rPr>
                <w:sz w:val="20"/>
                <w:szCs w:val="20"/>
              </w:rPr>
              <w:t>. Wsparcie przygotowawcze LGD w ramach naboru</w:t>
            </w:r>
          </w:p>
        </w:tc>
        <w:tc>
          <w:tcPr>
            <w:tcW w:w="6997" w:type="dxa"/>
          </w:tcPr>
          <w:p w14:paraId="54240C34" w14:textId="4DDBE06D" w:rsidR="002E0EAD" w:rsidRPr="00941D2F" w:rsidRDefault="002E0EAD" w:rsidP="00B823D7">
            <w:pPr>
              <w:jc w:val="both"/>
              <w:rPr>
                <w:sz w:val="20"/>
                <w:szCs w:val="20"/>
              </w:rPr>
            </w:pPr>
            <w:r w:rsidRPr="00941D2F">
              <w:rPr>
                <w:sz w:val="20"/>
                <w:szCs w:val="20"/>
              </w:rPr>
              <w:t>Weryfikacja nastąpi w oparciu o dokumentację LGD, tzn. listy obecności podpisywane przez uczestników na szkoleniach, karty udzielonego doradztwa utworzone w biurze LGD. Udzielone doradztwo dotyczy operacji, która podlega ocenie w ramach aktualnego naboru wniosków o przyznanie pomocy. Obowiązkiem Wnioskodawcy</w:t>
            </w:r>
            <w:r>
              <w:rPr>
                <w:sz w:val="20"/>
                <w:szCs w:val="20"/>
              </w:rPr>
              <w:t>/osoby reprezentującej podmiot</w:t>
            </w:r>
            <w:r w:rsidRPr="00941D2F">
              <w:rPr>
                <w:sz w:val="20"/>
                <w:szCs w:val="20"/>
              </w:rPr>
              <w:t xml:space="preserve"> jest złożenie podpisu na odpowiednim dokumencie (liście obecności podczas szkolenia i/lub na karcie doradztwa), jako dowodu na skorzystanie ze wsparcia. W przypadku stwierdzenia, że wnioskodawca</w:t>
            </w:r>
            <w:r>
              <w:rPr>
                <w:sz w:val="20"/>
                <w:szCs w:val="20"/>
              </w:rPr>
              <w:t>/osoba reprezentująca podmiot</w:t>
            </w:r>
            <w:r w:rsidRPr="00941D2F">
              <w:rPr>
                <w:sz w:val="20"/>
                <w:szCs w:val="20"/>
              </w:rPr>
              <w:t xml:space="preserve"> pomimo wskazania na uzyskanie wsparcia nie figuruje na liście obecności szkoleń i/lub na karcie doradztwa zrealizowanych w ramach naboru, w którym został złożony wniosek, punkty nie zostaną przyznane. </w:t>
            </w:r>
          </w:p>
          <w:p w14:paraId="05F4F9D7" w14:textId="77777777" w:rsidR="002E0EAD" w:rsidRPr="00AA7A33" w:rsidRDefault="002E0EAD" w:rsidP="00B823D7">
            <w:pPr>
              <w:jc w:val="both"/>
              <w:rPr>
                <w:sz w:val="16"/>
                <w:szCs w:val="20"/>
              </w:rPr>
            </w:pPr>
          </w:p>
          <w:p w14:paraId="22216381" w14:textId="77777777" w:rsidR="002E0EAD" w:rsidRPr="00941D2F" w:rsidRDefault="002E0EAD" w:rsidP="00B823D7">
            <w:pPr>
              <w:rPr>
                <w:sz w:val="20"/>
                <w:szCs w:val="20"/>
              </w:rPr>
            </w:pPr>
            <w:r w:rsidRPr="00941D2F">
              <w:rPr>
                <w:sz w:val="20"/>
                <w:szCs w:val="20"/>
              </w:rPr>
              <w:t>Kryterium nie zostanie uznane za spełnione w przypadku doradztwa udzielonego wyłącznie w rozmowie telefonicznej, podczas spotkania informacyjnego lub udziału w szkoleniu i/lub doradztwie w naborze innym niż nabór, w ramach którego został złożony wniosek.</w:t>
            </w:r>
          </w:p>
        </w:tc>
      </w:tr>
      <w:tr w:rsidR="002E0EAD" w:rsidRPr="00941D2F" w14:paraId="4310EABC" w14:textId="77777777" w:rsidTr="00C51D0A">
        <w:trPr>
          <w:jc w:val="center"/>
        </w:trPr>
        <w:tc>
          <w:tcPr>
            <w:tcW w:w="2643" w:type="dxa"/>
          </w:tcPr>
          <w:p w14:paraId="0B3C849A" w14:textId="77777777" w:rsidR="002E0EAD" w:rsidRPr="00941D2F" w:rsidRDefault="002E0EAD" w:rsidP="00B82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41D2F">
              <w:rPr>
                <w:sz w:val="20"/>
                <w:szCs w:val="20"/>
              </w:rPr>
              <w:t>. Wnioskodawca posiada siedzibę na obszarze LGD lub dodatkowe miejsce prowadzenia działalności gospodarczej zgłoszone co najmniej 12 miesięcy przed dniem złożenia wniosku</w:t>
            </w:r>
            <w:r w:rsidRPr="00941D2F">
              <w:t>**</w:t>
            </w:r>
            <w:r w:rsidRPr="00941D2F">
              <w:rPr>
                <w:vertAlign w:val="superscript"/>
              </w:rPr>
              <w:t>1</w:t>
            </w:r>
          </w:p>
        </w:tc>
        <w:tc>
          <w:tcPr>
            <w:tcW w:w="6997" w:type="dxa"/>
          </w:tcPr>
          <w:p w14:paraId="2BB7BE6B" w14:textId="77777777" w:rsidR="002E0EAD" w:rsidRPr="00941D2F" w:rsidRDefault="002E0EAD" w:rsidP="00B823D7">
            <w:pPr>
              <w:rPr>
                <w:sz w:val="20"/>
                <w:szCs w:val="20"/>
              </w:rPr>
            </w:pPr>
            <w:r w:rsidRPr="00941D2F">
              <w:rPr>
                <w:sz w:val="20"/>
                <w:szCs w:val="20"/>
              </w:rPr>
              <w:t>Kryterium weryfikow</w:t>
            </w:r>
            <w:r>
              <w:rPr>
                <w:sz w:val="20"/>
                <w:szCs w:val="20"/>
              </w:rPr>
              <w:t>ane na podstawie wpisu do CEIDG lub KRS.</w:t>
            </w:r>
          </w:p>
        </w:tc>
      </w:tr>
      <w:tr w:rsidR="002E0EAD" w:rsidRPr="00941D2F" w14:paraId="63661BF8" w14:textId="77777777" w:rsidTr="00C51D0A">
        <w:trPr>
          <w:jc w:val="center"/>
        </w:trPr>
        <w:tc>
          <w:tcPr>
            <w:tcW w:w="2643" w:type="dxa"/>
          </w:tcPr>
          <w:p w14:paraId="7B09FC4B" w14:textId="77777777" w:rsidR="002E0EAD" w:rsidRDefault="002E0EAD" w:rsidP="00B82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Pr="005D5312">
              <w:rPr>
                <w:sz w:val="20"/>
                <w:szCs w:val="20"/>
              </w:rPr>
              <w:t>Planowana wielkość zatrudnienia w ramach operacji</w:t>
            </w:r>
          </w:p>
        </w:tc>
        <w:tc>
          <w:tcPr>
            <w:tcW w:w="6997" w:type="dxa"/>
          </w:tcPr>
          <w:p w14:paraId="0A5E6CA2" w14:textId="05CC4E65" w:rsidR="002E0EAD" w:rsidRPr="005D5312" w:rsidRDefault="002E0EAD" w:rsidP="00B823D7">
            <w:pPr>
              <w:rPr>
                <w:bCs/>
                <w:sz w:val="20"/>
                <w:szCs w:val="20"/>
              </w:rPr>
            </w:pPr>
            <w:r w:rsidRPr="005D5312">
              <w:rPr>
                <w:bCs/>
                <w:sz w:val="20"/>
                <w:szCs w:val="20"/>
              </w:rPr>
              <w:t xml:space="preserve">Kryterium będzie weryfikowane w oparciu o wniosek </w:t>
            </w:r>
            <w:r w:rsidR="002D0CCE">
              <w:rPr>
                <w:sz w:val="20"/>
                <w:szCs w:val="20"/>
              </w:rPr>
              <w:t>o przyznanie pomocy</w:t>
            </w:r>
            <w:r w:rsidR="002D0CCE" w:rsidRPr="00941D2F">
              <w:rPr>
                <w:sz w:val="20"/>
                <w:szCs w:val="20"/>
              </w:rPr>
              <w:t xml:space="preserve"> </w:t>
            </w:r>
            <w:r w:rsidRPr="005D5312">
              <w:rPr>
                <w:bCs/>
                <w:sz w:val="20"/>
                <w:szCs w:val="20"/>
              </w:rPr>
              <w:t xml:space="preserve">oraz biznesplan. </w:t>
            </w:r>
          </w:p>
          <w:p w14:paraId="637A3C3F" w14:textId="77777777" w:rsidR="002E0EAD" w:rsidRPr="00941D2F" w:rsidRDefault="002E0EAD" w:rsidP="00B823D7">
            <w:pPr>
              <w:rPr>
                <w:sz w:val="20"/>
                <w:szCs w:val="20"/>
              </w:rPr>
            </w:pPr>
          </w:p>
        </w:tc>
      </w:tr>
    </w:tbl>
    <w:p w14:paraId="192A6BC5" w14:textId="77777777" w:rsidR="002E0EAD" w:rsidRPr="00DB02A2" w:rsidRDefault="002E0EAD" w:rsidP="002E0EAD">
      <w:pPr>
        <w:pStyle w:val="Akapitzlist"/>
        <w:spacing w:line="360" w:lineRule="auto"/>
        <w:ind w:left="0"/>
        <w:jc w:val="both"/>
        <w:rPr>
          <w:rFonts w:ascii="Garamond" w:hAnsi="Garamond" w:cs="Arial"/>
          <w:color w:val="000000"/>
        </w:rPr>
      </w:pPr>
    </w:p>
    <w:p w14:paraId="322A296F" w14:textId="77777777" w:rsidR="00DB02A2" w:rsidRPr="00DB02A2" w:rsidRDefault="00DB02A2" w:rsidP="00DB02A2">
      <w:pPr>
        <w:pStyle w:val="Akapitzlist"/>
        <w:spacing w:line="360" w:lineRule="auto"/>
        <w:ind w:left="714"/>
        <w:jc w:val="both"/>
        <w:rPr>
          <w:rFonts w:ascii="Garamond" w:hAnsi="Garamond" w:cs="Arial"/>
          <w:color w:val="000000"/>
        </w:rPr>
      </w:pPr>
    </w:p>
    <w:p w14:paraId="16844272" w14:textId="77777777" w:rsidR="00B109DF" w:rsidRDefault="00B109DF"/>
    <w:sectPr w:rsidR="00B109DF" w:rsidSect="007A06A0">
      <w:headerReference w:type="default" r:id="rId7"/>
      <w:footerReference w:type="default" r:id="rId8"/>
      <w:endnotePr>
        <w:numFmt w:val="decimal"/>
      </w:endnotePr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2AD4C" w14:textId="77777777" w:rsidR="00836C94" w:rsidRDefault="00836C94">
      <w:r>
        <w:separator/>
      </w:r>
    </w:p>
  </w:endnote>
  <w:endnote w:type="continuationSeparator" w:id="0">
    <w:p w14:paraId="74282FA8" w14:textId="77777777" w:rsidR="00836C94" w:rsidRDefault="00836C94">
      <w:r>
        <w:continuationSeparator/>
      </w:r>
    </w:p>
  </w:endnote>
  <w:endnote w:id="1">
    <w:p w14:paraId="363559B0" w14:textId="77777777" w:rsidR="002E0EAD" w:rsidRPr="008F3B3E" w:rsidRDefault="002E0EAD" w:rsidP="002E0EAD">
      <w:pPr>
        <w:ind w:left="360"/>
        <w:jc w:val="both"/>
        <w:rPr>
          <w:sz w:val="16"/>
          <w:szCs w:val="16"/>
        </w:rPr>
      </w:pPr>
    </w:p>
  </w:endnote>
  <w:endnote w:id="2">
    <w:p w14:paraId="37BE83FD" w14:textId="665E61D4" w:rsidR="002E0EAD" w:rsidRPr="008F3B3E" w:rsidRDefault="002E0EAD" w:rsidP="00C51D0A">
      <w:pPr>
        <w:jc w:val="both"/>
        <w:rPr>
          <w:sz w:val="20"/>
          <w:szCs w:val="20"/>
        </w:rPr>
      </w:pPr>
      <w:r w:rsidRPr="008F3B3E">
        <w:rPr>
          <w:rStyle w:val="Odwoanieprzypisukocowego"/>
        </w:rPr>
        <w:endnoteRef/>
      </w:r>
      <w:r w:rsidRPr="008F3B3E">
        <w:t xml:space="preserve"> </w:t>
      </w:r>
      <w:r w:rsidRPr="008F3B3E">
        <w:rPr>
          <w:sz w:val="20"/>
          <w:szCs w:val="20"/>
        </w:rPr>
        <w:t>Znakiem „*” oznaczono kolejne kryteria rozstrzygające w przypadku uzyskania jednakowej liczby punktów przez dwie lub więcej operacji. O kolejności na liście rankingowej przesądza wyższa liczba punktów uzyskana w kolejnych kryteriach wskazanych, jako rozstrzygające. W przypadku jednakowej liczby punktów uzyskanych w kryterium oznaczonym „*”decyduje liczba punktów uzyskana w kryterium oznaczonym „**”, w przypadku dalszych trudności,  ilość punktów uzyskanych w kryterium oznaczonym „***”.</w:t>
      </w:r>
    </w:p>
    <w:p w14:paraId="22DA4C97" w14:textId="77777777" w:rsidR="002E0EAD" w:rsidRPr="00DF4B88" w:rsidRDefault="002E0EAD" w:rsidP="002E0EAD">
      <w:pPr>
        <w:ind w:left="360"/>
        <w:jc w:val="both"/>
        <w:rPr>
          <w:color w:val="000000"/>
          <w:sz w:val="20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316" w14:textId="77777777" w:rsidR="00B109DF" w:rsidRPr="007A06A0" w:rsidRDefault="00B109DF" w:rsidP="007A06A0">
    <w:pPr>
      <w:jc w:val="center"/>
      <w:outlineLvl w:val="0"/>
      <w:rPr>
        <w:rFonts w:ascii="Garamond" w:hAnsi="Garamond"/>
        <w:bCs/>
        <w:kern w:val="36"/>
        <w:sz w:val="20"/>
        <w:szCs w:val="20"/>
      </w:rPr>
    </w:pPr>
    <w:r w:rsidRPr="007A06A0">
      <w:rPr>
        <w:rFonts w:ascii="Garamond" w:hAnsi="Garamond"/>
        <w:kern w:val="36"/>
        <w:sz w:val="20"/>
        <w:szCs w:val="20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1487B" w14:textId="77777777" w:rsidR="00836C94" w:rsidRDefault="00836C94">
      <w:r>
        <w:separator/>
      </w:r>
    </w:p>
  </w:footnote>
  <w:footnote w:type="continuationSeparator" w:id="0">
    <w:p w14:paraId="4FC5B564" w14:textId="77777777" w:rsidR="00836C94" w:rsidRDefault="00836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15B3" w14:textId="77777777" w:rsidR="002A08CF" w:rsidRDefault="00836C94" w:rsidP="002A08CF">
    <w:pPr>
      <w:pStyle w:val="Nagwek"/>
      <w:jc w:val="center"/>
    </w:pPr>
    <w:r>
      <w:rPr>
        <w:noProof/>
      </w:rPr>
      <w:pict w14:anchorId="74575D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1025" type="#_x0000_t75" style="position:absolute;left:0;text-align:left;margin-left:-4.1pt;margin-top:-15.15pt;width:459.75pt;height:63.7pt;z-index:-1;visibility:visible" wrapcoords="-31 0 -31 21373 21600 21373 21600 0 -31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47FD5"/>
    <w:multiLevelType w:val="hybridMultilevel"/>
    <w:tmpl w:val="BB74C6A8"/>
    <w:lvl w:ilvl="0" w:tplc="B540F4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1D6A7C"/>
    <w:multiLevelType w:val="multilevel"/>
    <w:tmpl w:val="D06E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B27B7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187C6A"/>
    <w:multiLevelType w:val="hybridMultilevel"/>
    <w:tmpl w:val="5F8E2F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FD33DF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FD4B5B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8D9"/>
    <w:rsid w:val="000767BE"/>
    <w:rsid w:val="00091B05"/>
    <w:rsid w:val="00182CA6"/>
    <w:rsid w:val="001F4EBE"/>
    <w:rsid w:val="002A08CF"/>
    <w:rsid w:val="002D0CCE"/>
    <w:rsid w:val="002E0EAD"/>
    <w:rsid w:val="003165BA"/>
    <w:rsid w:val="0038327F"/>
    <w:rsid w:val="003B5687"/>
    <w:rsid w:val="0047036E"/>
    <w:rsid w:val="00494724"/>
    <w:rsid w:val="00604519"/>
    <w:rsid w:val="00656A5C"/>
    <w:rsid w:val="00674A30"/>
    <w:rsid w:val="00686BF6"/>
    <w:rsid w:val="006E280C"/>
    <w:rsid w:val="0074147D"/>
    <w:rsid w:val="00776390"/>
    <w:rsid w:val="007A06A0"/>
    <w:rsid w:val="007C3DF2"/>
    <w:rsid w:val="007D2A74"/>
    <w:rsid w:val="00832090"/>
    <w:rsid w:val="00836C94"/>
    <w:rsid w:val="00865E66"/>
    <w:rsid w:val="00872144"/>
    <w:rsid w:val="008B1840"/>
    <w:rsid w:val="008D78D9"/>
    <w:rsid w:val="009B712C"/>
    <w:rsid w:val="009D1B6D"/>
    <w:rsid w:val="009F6C88"/>
    <w:rsid w:val="00A460A5"/>
    <w:rsid w:val="00AB34A7"/>
    <w:rsid w:val="00B109DF"/>
    <w:rsid w:val="00B4784E"/>
    <w:rsid w:val="00C51D0A"/>
    <w:rsid w:val="00DB02A2"/>
    <w:rsid w:val="00DF0416"/>
    <w:rsid w:val="00E0580E"/>
    <w:rsid w:val="00E35943"/>
    <w:rsid w:val="00E86E25"/>
    <w:rsid w:val="00E975DA"/>
    <w:rsid w:val="00EA47E4"/>
    <w:rsid w:val="00F7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23B223"/>
  <w15:docId w15:val="{AB4E01BC-C754-49B4-A76F-8930C762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8D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D78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A06A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semiHidden/>
    <w:locked/>
    <w:rsid w:val="00E86E25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A06A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semiHidden/>
    <w:locked/>
    <w:rsid w:val="00E86E2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B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F4EBE"/>
    <w:rPr>
      <w:rFonts w:ascii="Segoe UI" w:eastAsia="Times New Roman" w:hAnsi="Segoe UI" w:cs="Segoe UI"/>
      <w:sz w:val="18"/>
      <w:szCs w:val="18"/>
    </w:rPr>
  </w:style>
  <w:style w:type="character" w:customStyle="1" w:styleId="st">
    <w:name w:val="st"/>
    <w:rsid w:val="002E0EAD"/>
  </w:style>
  <w:style w:type="character" w:styleId="Uwydatnienie">
    <w:name w:val="Emphasis"/>
    <w:uiPriority w:val="20"/>
    <w:qFormat/>
    <w:locked/>
    <w:rsid w:val="002E0EAD"/>
    <w:rPr>
      <w:i/>
      <w:iCs/>
    </w:rPr>
  </w:style>
  <w:style w:type="paragraph" w:customStyle="1" w:styleId="Default">
    <w:name w:val="Default"/>
    <w:rsid w:val="002E0E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2E0EA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2E0EAD"/>
    <w:rPr>
      <w:rFonts w:ascii="Times New Roman" w:eastAsia="Times New Roman" w:hAnsi="Times New Roman"/>
    </w:rPr>
  </w:style>
  <w:style w:type="character" w:styleId="Odwoanieprzypisukocowego">
    <w:name w:val="endnote reference"/>
    <w:semiHidden/>
    <w:rsid w:val="002E0E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 do Ogłoszenia o naborze wniosków na operacje realizowane przez podmioty inne niż LGD w ramach poddziałania 19</vt:lpstr>
    </vt:vector>
  </TitlesOfParts>
  <Company>Microsoft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 do Ogłoszenia o naborze wniosków na operacje realizowane przez podmioty inne niż LGD w ramach poddziałania 19</dc:title>
  <dc:creator>Alienware</dc:creator>
  <cp:lastModifiedBy>DELL</cp:lastModifiedBy>
  <cp:revision>5</cp:revision>
  <cp:lastPrinted>2017-01-02T08:28:00Z</cp:lastPrinted>
  <dcterms:created xsi:type="dcterms:W3CDTF">2020-05-19T11:32:00Z</dcterms:created>
  <dcterms:modified xsi:type="dcterms:W3CDTF">2022-01-28T10:39:00Z</dcterms:modified>
</cp:coreProperties>
</file>