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634E3" w14:textId="607C7F60" w:rsidR="008B123C" w:rsidRDefault="008B123C" w:rsidP="008B123C">
      <w:pPr>
        <w:spacing w:after="0" w:line="240" w:lineRule="auto"/>
        <w:jc w:val="right"/>
        <w:rPr>
          <w:rFonts w:ascii="Garamond" w:hAnsi="Garamond" w:cs="Arial"/>
          <w:i/>
          <w:sz w:val="18"/>
          <w:lang w:eastAsia="en-US"/>
        </w:rPr>
      </w:pPr>
      <w:r>
        <w:rPr>
          <w:rFonts w:ascii="Garamond" w:hAnsi="Garamond" w:cs="Arial"/>
          <w:i/>
          <w:sz w:val="18"/>
        </w:rPr>
        <w:t xml:space="preserve">Załącznik nr 16 do Ogłoszenia o naborze wniosków na operacje realizowane przez podmioty inne niż LGD w ramach poddziałania 19.2 </w:t>
      </w:r>
      <w:r>
        <w:rPr>
          <w:rFonts w:ascii="Garamond" w:hAnsi="Garamond" w:cs="Arial"/>
          <w:i/>
          <w:sz w:val="18"/>
        </w:rPr>
        <w:br/>
        <w:t>„Wsparcie na wdrażanie operacji w ramach strategii rozwoju lokalnego kierowanego przez społeczność” objętego Programem Rozwoju Obszarów Wiejskich na lata 2014-2020.</w:t>
      </w:r>
    </w:p>
    <w:p w14:paraId="2E17A888" w14:textId="77777777" w:rsidR="008B123C" w:rsidRDefault="008B123C" w:rsidP="008B123C"/>
    <w:p w14:paraId="4398095F" w14:textId="77777777" w:rsidR="0095207F" w:rsidRDefault="00AD6F97" w:rsidP="008B123C">
      <w:pPr>
        <w:spacing w:after="0" w:line="240" w:lineRule="auto"/>
        <w:jc w:val="center"/>
        <w:rPr>
          <w:b/>
        </w:rPr>
      </w:pPr>
      <w:r>
        <w:rPr>
          <w:b/>
        </w:rPr>
        <w:t>Planowane do osiągnięcia w wyniku operacji cele ogólne, szczegółowe, przedsięwzięcia oraz zakładane do osiągnięcia wskaźniki.</w:t>
      </w:r>
    </w:p>
    <w:p w14:paraId="3AAC676A" w14:textId="77777777" w:rsidR="0095207F" w:rsidRDefault="0095207F">
      <w:pPr>
        <w:spacing w:after="0" w:line="240" w:lineRule="auto"/>
        <w:jc w:val="both"/>
        <w:rPr>
          <w:b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479"/>
        <w:gridCol w:w="992"/>
        <w:gridCol w:w="1364"/>
        <w:gridCol w:w="1236"/>
        <w:gridCol w:w="1776"/>
        <w:gridCol w:w="1861"/>
      </w:tblGrid>
      <w:tr w:rsidR="00FE5EBB" w:rsidRPr="00A25FE3" w14:paraId="7CA36A61" w14:textId="77777777" w:rsidTr="00A13982">
        <w:trPr>
          <w:trHeight w:val="8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14:paraId="3A80DCCD" w14:textId="77777777" w:rsidR="00FE5EBB" w:rsidRPr="005A05D7" w:rsidRDefault="00FE5EBB" w:rsidP="00A1398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A05D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Cel ogólny LSR</w:t>
            </w:r>
          </w:p>
        </w:tc>
      </w:tr>
      <w:tr w:rsidR="00FE5EBB" w:rsidRPr="00A25FE3" w14:paraId="6EB1DD39" w14:textId="77777777" w:rsidTr="00A13982">
        <w:trPr>
          <w:trHeight w:val="112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2434F723" w14:textId="77777777" w:rsidR="00FE5EBB" w:rsidRPr="00946164" w:rsidRDefault="00FE5EBB" w:rsidP="00A13982">
            <w:pPr>
              <w:pStyle w:val="Default"/>
              <w:rPr>
                <w:sz w:val="20"/>
                <w:szCs w:val="20"/>
              </w:rPr>
            </w:pPr>
            <w:r w:rsidRPr="00946164">
              <w:rPr>
                <w:sz w:val="20"/>
                <w:szCs w:val="20"/>
              </w:rPr>
              <w:t xml:space="preserve">Rozwój obszaru poprzez działania rewitalizacyjne, poprawę standardu infrastruktury technicznej i działania promocyjne </w:t>
            </w:r>
          </w:p>
          <w:p w14:paraId="1EF9C2C6" w14:textId="77777777" w:rsidR="00FE5EBB" w:rsidRPr="005A05D7" w:rsidRDefault="00FE5EBB" w:rsidP="00A13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E5EBB" w:rsidRPr="00A25FE3" w14:paraId="41992007" w14:textId="77777777" w:rsidTr="00A13982">
        <w:trPr>
          <w:trHeight w:val="288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14:paraId="3880D5DC" w14:textId="77777777" w:rsidR="00FE5EBB" w:rsidRPr="005A05D7" w:rsidRDefault="00FE5EBB" w:rsidP="00A1398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A05D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Cel(e) szczegółowe LSR</w:t>
            </w:r>
          </w:p>
        </w:tc>
      </w:tr>
      <w:tr w:rsidR="00FE5EBB" w:rsidRPr="00A25FE3" w14:paraId="10063EB8" w14:textId="77777777" w:rsidTr="00A13982">
        <w:trPr>
          <w:trHeight w:val="113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2A6E94D8" w14:textId="77777777" w:rsidR="00FE5EBB" w:rsidRPr="003C3BD9" w:rsidRDefault="00FE5EBB" w:rsidP="00A13982">
            <w:pPr>
              <w:pStyle w:val="Default"/>
              <w:rPr>
                <w:sz w:val="20"/>
                <w:szCs w:val="20"/>
              </w:rPr>
            </w:pPr>
            <w:r w:rsidRPr="003C3BD9">
              <w:rPr>
                <w:sz w:val="20"/>
                <w:szCs w:val="20"/>
              </w:rPr>
              <w:t xml:space="preserve">Poprawa stanu i jakości infrastruktury dostępnej dla mieszkańców i turystów </w:t>
            </w:r>
          </w:p>
          <w:p w14:paraId="6F50F650" w14:textId="77777777" w:rsidR="00FE5EBB" w:rsidRPr="005A05D7" w:rsidRDefault="00FE5EBB" w:rsidP="00A13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E5EBB" w:rsidRPr="00A25FE3" w14:paraId="692990A9" w14:textId="77777777" w:rsidTr="00A13982">
        <w:trPr>
          <w:trHeight w:val="23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14:paraId="5AA0E2CC" w14:textId="77777777" w:rsidR="00FE5EBB" w:rsidRPr="005A05D7" w:rsidRDefault="00FE5EBB" w:rsidP="00A1398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A05D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Przedsięwzięcia</w:t>
            </w:r>
          </w:p>
        </w:tc>
      </w:tr>
      <w:tr w:rsidR="00FE5EBB" w:rsidRPr="00A25FE3" w14:paraId="778C7E57" w14:textId="77777777" w:rsidTr="00A13982">
        <w:trPr>
          <w:trHeight w:val="1190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7A9F9A74" w14:textId="77777777" w:rsidR="00FE5EBB" w:rsidRPr="003C3BD9" w:rsidRDefault="00FE5EBB" w:rsidP="00A13982">
            <w:pPr>
              <w:pStyle w:val="Default"/>
              <w:rPr>
                <w:sz w:val="20"/>
                <w:szCs w:val="20"/>
              </w:rPr>
            </w:pPr>
            <w:r w:rsidRPr="003C3BD9">
              <w:rPr>
                <w:sz w:val="20"/>
                <w:szCs w:val="20"/>
              </w:rPr>
              <w:t xml:space="preserve">Budowa lub przebudowa infrastruktury rekreacyjnej, turystycznej lub kulturalnej </w:t>
            </w:r>
          </w:p>
          <w:p w14:paraId="57F54608" w14:textId="77777777" w:rsidR="00FE5EBB" w:rsidRPr="005A05D7" w:rsidRDefault="00FE5EBB" w:rsidP="00A13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E5EBB" w:rsidRPr="00A25FE3" w14:paraId="6674CABD" w14:textId="77777777" w:rsidTr="00A13982">
        <w:trPr>
          <w:trHeight w:val="212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14:paraId="63D7BCD9" w14:textId="77777777" w:rsidR="00FE5EBB" w:rsidRPr="005A05D7" w:rsidRDefault="00FE5EBB" w:rsidP="00A1398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A05D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Wskaźnik</w:t>
            </w:r>
          </w:p>
        </w:tc>
      </w:tr>
      <w:tr w:rsidR="00FE5EBB" w:rsidRPr="00A25FE3" w14:paraId="32876C11" w14:textId="77777777" w:rsidTr="009C646E">
        <w:trPr>
          <w:trHeight w:val="814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992A2CE" w14:textId="77777777" w:rsidR="00FE5EBB" w:rsidRPr="005A05D7" w:rsidRDefault="00FE5EBB" w:rsidP="00A139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05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797C931F" w14:textId="77777777" w:rsidR="00FE5EBB" w:rsidRPr="005A05D7" w:rsidRDefault="00FE5EBB" w:rsidP="00A139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05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Nazwa wskaźnika ujętego w LSR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B2507BF" w14:textId="77777777" w:rsidR="00FE5EBB" w:rsidRPr="005A05D7" w:rsidRDefault="00FE5EBB" w:rsidP="00A139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05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6A6EB0D" w14:textId="77777777" w:rsidR="00FE5EBB" w:rsidRPr="005A05D7" w:rsidRDefault="00FE5EBB" w:rsidP="00A139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05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Wartość wskaźnika z LSR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C942233" w14:textId="77777777" w:rsidR="00FE5EBB" w:rsidRPr="005A05D7" w:rsidRDefault="00FE5EBB" w:rsidP="00A139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05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Wartość zrealizowanych wskaźników z LSR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9F0B526" w14:textId="77777777" w:rsidR="00FE5EBB" w:rsidRPr="005A05D7" w:rsidRDefault="00FE5EBB" w:rsidP="00A139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05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2625C9B" w14:textId="77777777" w:rsidR="00FE5EBB" w:rsidRPr="005A05D7" w:rsidRDefault="00FE5EBB" w:rsidP="00A139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 w:rsidRPr="005A05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artość wskaźnika z LSR pozostająca do realizacji</w:t>
            </w:r>
          </w:p>
        </w:tc>
      </w:tr>
      <w:tr w:rsidR="00FE5EBB" w:rsidRPr="00A25FE3" w14:paraId="586667D2" w14:textId="77777777" w:rsidTr="009C646E">
        <w:trPr>
          <w:trHeight w:val="30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9A624" w14:textId="77777777" w:rsidR="00FE5EBB" w:rsidRPr="00946164" w:rsidRDefault="00FE5EBB" w:rsidP="00A1398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pl-PL"/>
              </w:rPr>
            </w:pPr>
            <w:r w:rsidRPr="00946164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775E02" w14:textId="77777777" w:rsidR="00FE5EBB" w:rsidRPr="00AD32B8" w:rsidRDefault="00FE5EBB" w:rsidP="00A13982">
            <w:pPr>
              <w:pStyle w:val="Default"/>
              <w:rPr>
                <w:sz w:val="20"/>
                <w:szCs w:val="16"/>
              </w:rPr>
            </w:pPr>
            <w:r w:rsidRPr="00AD32B8">
              <w:rPr>
                <w:sz w:val="20"/>
                <w:szCs w:val="16"/>
              </w:rPr>
              <w:t xml:space="preserve">Liczba nowych obiektów infrastruktury turystycznej i rekreacyjnej </w:t>
            </w:r>
          </w:p>
          <w:p w14:paraId="225E7601" w14:textId="77777777" w:rsidR="00FE5EBB" w:rsidRPr="00AD32B8" w:rsidRDefault="00FE5EBB" w:rsidP="00A13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E1C0D5" w14:textId="77777777" w:rsidR="00FE5EBB" w:rsidRPr="00946164" w:rsidRDefault="00FE5EBB" w:rsidP="00A1398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946164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F7543" w14:textId="35A7509E" w:rsidR="00FE5EBB" w:rsidRPr="00946164" w:rsidRDefault="001A03FE" w:rsidP="00A1398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324290" w14:textId="47060474" w:rsidR="00FE5EBB" w:rsidRPr="00946164" w:rsidRDefault="00C90967" w:rsidP="00A1398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06321" w14:textId="433214A9" w:rsidR="00FE5EBB" w:rsidRPr="00946164" w:rsidRDefault="00C90967" w:rsidP="00A1398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57DA82" w14:textId="77777777" w:rsidR="00FE5EBB" w:rsidRPr="00946164" w:rsidRDefault="00FE5EBB" w:rsidP="00A1398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946164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0</w:t>
            </w:r>
          </w:p>
        </w:tc>
      </w:tr>
      <w:tr w:rsidR="009C646E" w:rsidRPr="00A25FE3" w14:paraId="68D206B2" w14:textId="77777777" w:rsidTr="009C646E">
        <w:trPr>
          <w:trHeight w:val="173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ED7997" w14:textId="77777777" w:rsidR="009C646E" w:rsidRPr="00946164" w:rsidRDefault="009C646E" w:rsidP="00A1398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</w:tcPr>
          <w:p w14:paraId="295E8055" w14:textId="07E256BD" w:rsidR="009C646E" w:rsidRPr="00AD32B8" w:rsidRDefault="009C646E" w:rsidP="009C646E">
            <w:pPr>
              <w:spacing w:after="0" w:line="240" w:lineRule="auto"/>
              <w:jc w:val="both"/>
              <w:rPr>
                <w:sz w:val="20"/>
                <w:szCs w:val="16"/>
              </w:rPr>
            </w:pPr>
            <w:r w:rsidRPr="009C646E">
              <w:rPr>
                <w:rFonts w:ascii="Garamond" w:hAnsi="Garamond"/>
                <w:sz w:val="20"/>
                <w:szCs w:val="20"/>
              </w:rPr>
              <w:t>Liczba osób korzystających z nowopowstałych lub przebudowanych obiektów infrastruktury rekreacyjnej, turystycznej, lub kulturalnej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96DF4A1" w14:textId="1D73929B" w:rsidR="009C646E" w:rsidRPr="00946164" w:rsidRDefault="009C646E" w:rsidP="00A1398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Os.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7A4E7D5B" w14:textId="17F028A6" w:rsidR="009C646E" w:rsidRDefault="009C646E" w:rsidP="00A1398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7500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302C0718" w14:textId="56DAEA02" w:rsidR="009C646E" w:rsidRDefault="009C646E" w:rsidP="00A1398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3500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2418E116" w14:textId="65E9BCA9" w:rsidR="009C646E" w:rsidRDefault="009C646E" w:rsidP="00A1398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4000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697FD9C3" w14:textId="52F79435" w:rsidR="009C646E" w:rsidRPr="00946164" w:rsidRDefault="009C646E" w:rsidP="00A1398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0</w:t>
            </w:r>
          </w:p>
        </w:tc>
      </w:tr>
      <w:tr w:rsidR="009C646E" w:rsidRPr="00A25FE3" w14:paraId="1F310548" w14:textId="77777777" w:rsidTr="00B81C4B">
        <w:trPr>
          <w:trHeight w:val="17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AD7729" w14:textId="77777777" w:rsidR="009C646E" w:rsidRDefault="009C646E" w:rsidP="00A1398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</w:t>
            </w:r>
          </w:p>
          <w:p w14:paraId="7941E927" w14:textId="3179635E" w:rsidR="009C646E" w:rsidRPr="00946164" w:rsidRDefault="009C646E" w:rsidP="00A1398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09A7174" w14:textId="77777777" w:rsidR="009C646E" w:rsidRPr="00AD32B8" w:rsidRDefault="009C646E" w:rsidP="00A13982">
            <w:pPr>
              <w:pStyle w:val="Default"/>
              <w:rPr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FFF6BBE" w14:textId="77777777" w:rsidR="009C646E" w:rsidRPr="00946164" w:rsidRDefault="009C646E" w:rsidP="00A1398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4D55AED" w14:textId="77777777" w:rsidR="009C646E" w:rsidRDefault="009C646E" w:rsidP="00A1398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23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80DF629" w14:textId="77777777" w:rsidR="009C646E" w:rsidRDefault="009C646E" w:rsidP="00A1398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7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AA96859" w14:textId="77777777" w:rsidR="009C646E" w:rsidRDefault="009C646E" w:rsidP="00A1398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014F612" w14:textId="77777777" w:rsidR="009C646E" w:rsidRPr="00946164" w:rsidRDefault="009C646E" w:rsidP="00A1398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14:paraId="1E35E055" w14:textId="77777777" w:rsidR="0095207F" w:rsidRDefault="0095207F">
      <w:pPr>
        <w:spacing w:after="0" w:line="240" w:lineRule="auto"/>
      </w:pPr>
    </w:p>
    <w:p w14:paraId="13EBE078" w14:textId="77777777" w:rsidR="0095207F" w:rsidRDefault="0095207F">
      <w:pPr>
        <w:spacing w:after="0" w:line="240" w:lineRule="auto"/>
      </w:pPr>
    </w:p>
    <w:p w14:paraId="5B0F08ED" w14:textId="77777777" w:rsidR="0095207F" w:rsidRDefault="0095207F"/>
    <w:p w14:paraId="6AD641D0" w14:textId="77777777" w:rsidR="0095207F" w:rsidRDefault="0095207F"/>
    <w:p w14:paraId="38A7C0F9" w14:textId="77777777" w:rsidR="0095207F" w:rsidRDefault="00AD6F97">
      <w:pPr>
        <w:tabs>
          <w:tab w:val="left" w:pos="5184"/>
        </w:tabs>
      </w:pPr>
      <w:r>
        <w:tab/>
      </w:r>
    </w:p>
    <w:sectPr w:rsidR="0095207F" w:rsidSect="002B08B5">
      <w:footerReference w:type="default" r:id="rId6"/>
      <w:pgSz w:w="11906" w:h="16838"/>
      <w:pgMar w:top="851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F45BF" w14:textId="77777777" w:rsidR="002B08B5" w:rsidRDefault="002B08B5">
      <w:pPr>
        <w:spacing w:before="0" w:after="0" w:line="240" w:lineRule="auto"/>
      </w:pPr>
      <w:r>
        <w:separator/>
      </w:r>
    </w:p>
  </w:endnote>
  <w:endnote w:type="continuationSeparator" w:id="0">
    <w:p w14:paraId="6F510638" w14:textId="77777777" w:rsidR="002B08B5" w:rsidRDefault="002B08B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FD704" w14:textId="77777777" w:rsidR="0095207F" w:rsidRDefault="00AD6F97">
    <w:pPr>
      <w:pStyle w:val="Stopka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692D61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14:paraId="37088F58" w14:textId="77777777" w:rsidR="0095207F" w:rsidRDefault="009520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08C21" w14:textId="77777777" w:rsidR="002B08B5" w:rsidRDefault="002B08B5">
      <w:pPr>
        <w:spacing w:before="0" w:after="0" w:line="240" w:lineRule="auto"/>
      </w:pPr>
      <w:r>
        <w:separator/>
      </w:r>
    </w:p>
  </w:footnote>
  <w:footnote w:type="continuationSeparator" w:id="0">
    <w:p w14:paraId="75CA95A8" w14:textId="77777777" w:rsidR="002B08B5" w:rsidRDefault="002B08B5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07F"/>
    <w:rsid w:val="00197DE7"/>
    <w:rsid w:val="001A03FE"/>
    <w:rsid w:val="002B08B5"/>
    <w:rsid w:val="004E743D"/>
    <w:rsid w:val="005A13D3"/>
    <w:rsid w:val="006165BA"/>
    <w:rsid w:val="00692D61"/>
    <w:rsid w:val="007825E6"/>
    <w:rsid w:val="007A5BF9"/>
    <w:rsid w:val="008B123C"/>
    <w:rsid w:val="008B53A5"/>
    <w:rsid w:val="0095207F"/>
    <w:rsid w:val="009C646E"/>
    <w:rsid w:val="00AB26FF"/>
    <w:rsid w:val="00AD6F97"/>
    <w:rsid w:val="00BC4876"/>
    <w:rsid w:val="00C90967"/>
    <w:rsid w:val="00D84D8D"/>
    <w:rsid w:val="00FE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C09C58"/>
  <w15:chartTrackingRefBased/>
  <w15:docId w15:val="{D59A7AD5-F815-4C9B-98B0-C88B2462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120"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before="0"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before="0" w:after="0" w:line="240" w:lineRule="auto"/>
    </w:pPr>
  </w:style>
  <w:style w:type="paragraph" w:styleId="Stopka">
    <w:name w:val="footer"/>
    <w:basedOn w:val="Normalny"/>
    <w:pPr>
      <w:spacing w:before="0" w:after="0" w:line="240" w:lineRule="auto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rsid w:val="00FE5EBB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0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cp:lastModifiedBy>DELL</cp:lastModifiedBy>
  <cp:revision>7</cp:revision>
  <cp:lastPrinted>2015-12-02T18:23:00Z</cp:lastPrinted>
  <dcterms:created xsi:type="dcterms:W3CDTF">2022-01-20T09:44:00Z</dcterms:created>
  <dcterms:modified xsi:type="dcterms:W3CDTF">2024-02-27T06:27:00Z</dcterms:modified>
</cp:coreProperties>
</file>