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87" w:rsidRDefault="00082D07" w:rsidP="000B1D08">
      <w:pPr>
        <w:jc w:val="right"/>
        <w:rPr>
          <w:rFonts w:ascii="Garamond" w:hAnsi="Garamond" w:cs="Arial"/>
        </w:rPr>
      </w:pPr>
      <w:r>
        <w:rPr>
          <w:rFonts w:ascii="Garamond" w:hAnsi="Garamond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haracter">
              <wp:posOffset>-5669915</wp:posOffset>
            </wp:positionH>
            <wp:positionV relativeFrom="line">
              <wp:posOffset>-487045</wp:posOffset>
            </wp:positionV>
            <wp:extent cx="5743575" cy="800100"/>
            <wp:effectExtent l="19050" t="0" r="9525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D07" w:rsidRDefault="00082D07" w:rsidP="000B1D08">
      <w:pPr>
        <w:jc w:val="right"/>
        <w:rPr>
          <w:rFonts w:ascii="Garamond" w:hAnsi="Garamond" w:cs="Arial"/>
        </w:rPr>
      </w:pPr>
    </w:p>
    <w:p w:rsidR="00414187" w:rsidRPr="009B712C" w:rsidRDefault="00CE4848" w:rsidP="000B1D08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Lubicz Dolny, dnia </w:t>
      </w:r>
      <w:r w:rsidR="002C2916">
        <w:rPr>
          <w:rFonts w:ascii="Garamond" w:hAnsi="Garamond" w:cs="Arial"/>
        </w:rPr>
        <w:t>21</w:t>
      </w:r>
      <w:r w:rsidR="0099567A">
        <w:rPr>
          <w:rFonts w:ascii="Garamond" w:hAnsi="Garamond" w:cs="Arial"/>
        </w:rPr>
        <w:t xml:space="preserve"> </w:t>
      </w:r>
      <w:r w:rsidR="00F65814">
        <w:rPr>
          <w:rFonts w:ascii="Garamond" w:hAnsi="Garamond" w:cs="Arial"/>
        </w:rPr>
        <w:t>października</w:t>
      </w:r>
      <w:r w:rsidR="00450A34">
        <w:rPr>
          <w:rFonts w:ascii="Garamond" w:hAnsi="Garamond" w:cs="Arial"/>
        </w:rPr>
        <w:t xml:space="preserve"> </w:t>
      </w:r>
      <w:r w:rsidR="00414187" w:rsidRPr="00B4784E">
        <w:rPr>
          <w:rFonts w:ascii="Garamond" w:hAnsi="Garamond" w:cs="Arial"/>
        </w:rPr>
        <w:t>201</w:t>
      </w:r>
      <w:r w:rsidR="00F65814">
        <w:rPr>
          <w:rFonts w:ascii="Garamond" w:hAnsi="Garamond" w:cs="Arial"/>
        </w:rPr>
        <w:t>9</w:t>
      </w:r>
      <w:r w:rsidR="00414187" w:rsidRPr="00B4784E">
        <w:rPr>
          <w:rFonts w:ascii="Garamond" w:hAnsi="Garamond" w:cs="Arial"/>
        </w:rPr>
        <w:t xml:space="preserve"> r.</w:t>
      </w:r>
    </w:p>
    <w:p w:rsidR="00414187" w:rsidRPr="00E501B6" w:rsidRDefault="00414187" w:rsidP="000B1D08">
      <w:pPr>
        <w:jc w:val="center"/>
        <w:rPr>
          <w:rFonts w:ascii="Arial" w:hAnsi="Arial" w:cs="Arial"/>
          <w:b/>
        </w:rPr>
      </w:pPr>
    </w:p>
    <w:p w:rsidR="00414187" w:rsidRPr="009B712C" w:rsidRDefault="00414187" w:rsidP="000B1D08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:rsidR="00414187" w:rsidRPr="009B712C" w:rsidRDefault="00414187" w:rsidP="000B1D08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:rsidR="00414187" w:rsidRPr="009B712C" w:rsidRDefault="00414187" w:rsidP="000B1D08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  <w:u w:val="single"/>
        </w:rPr>
        <w:t>PODEJMOWANIE DZIAŁALNOŚCI GOSPODARCZEJ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4C4A59">
        <w:rPr>
          <w:rFonts w:ascii="Garamond" w:hAnsi="Garamond" w:cs="Arial"/>
          <w:sz w:val="24"/>
          <w:szCs w:val="24"/>
        </w:rPr>
        <w:t>3</w:t>
      </w:r>
      <w:r w:rsidRPr="00B4784E">
        <w:rPr>
          <w:rFonts w:ascii="Garamond" w:hAnsi="Garamond" w:cs="Arial"/>
          <w:b/>
          <w:sz w:val="24"/>
          <w:szCs w:val="24"/>
        </w:rPr>
        <w:t>/201</w:t>
      </w:r>
      <w:r w:rsidR="00F65814">
        <w:rPr>
          <w:rFonts w:ascii="Garamond" w:hAnsi="Garamond" w:cs="Arial"/>
          <w:b/>
          <w:sz w:val="24"/>
          <w:szCs w:val="24"/>
        </w:rPr>
        <w:t>9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2C2916">
        <w:rPr>
          <w:rFonts w:ascii="Garamond" w:hAnsi="Garamond" w:cs="Arial"/>
          <w:sz w:val="24"/>
          <w:szCs w:val="24"/>
        </w:rPr>
        <w:t>4</w:t>
      </w:r>
      <w:r w:rsidRPr="00996187">
        <w:rPr>
          <w:rFonts w:ascii="Garamond" w:hAnsi="Garamond" w:cs="Arial"/>
          <w:sz w:val="24"/>
          <w:szCs w:val="24"/>
        </w:rPr>
        <w:t xml:space="preserve"> </w:t>
      </w:r>
      <w:r w:rsidR="002C2916">
        <w:rPr>
          <w:rFonts w:ascii="Garamond" w:hAnsi="Garamond" w:cs="Arial"/>
          <w:sz w:val="24"/>
          <w:szCs w:val="24"/>
        </w:rPr>
        <w:t>listopada</w:t>
      </w:r>
      <w:r w:rsidRPr="00996187">
        <w:rPr>
          <w:rFonts w:ascii="Garamond" w:hAnsi="Garamond" w:cs="Arial"/>
          <w:sz w:val="24"/>
          <w:szCs w:val="24"/>
        </w:rPr>
        <w:t xml:space="preserve"> 201</w:t>
      </w:r>
      <w:r w:rsidR="00F65814">
        <w:rPr>
          <w:rFonts w:ascii="Garamond" w:hAnsi="Garamond" w:cs="Arial"/>
          <w:sz w:val="24"/>
          <w:szCs w:val="24"/>
        </w:rPr>
        <w:t>9</w:t>
      </w:r>
      <w:r w:rsidRPr="00996187">
        <w:rPr>
          <w:rFonts w:ascii="Garamond" w:hAnsi="Garamond" w:cs="Arial"/>
          <w:sz w:val="24"/>
          <w:szCs w:val="24"/>
        </w:rPr>
        <w:t xml:space="preserve">r. do </w:t>
      </w:r>
      <w:r w:rsidR="002C2916">
        <w:rPr>
          <w:rFonts w:ascii="Garamond" w:hAnsi="Garamond" w:cs="Arial"/>
          <w:sz w:val="24"/>
          <w:szCs w:val="24"/>
        </w:rPr>
        <w:t>18</w:t>
      </w:r>
      <w:r w:rsidR="008722F4">
        <w:rPr>
          <w:rFonts w:ascii="Garamond" w:hAnsi="Garamond" w:cs="Arial"/>
          <w:sz w:val="24"/>
          <w:szCs w:val="24"/>
        </w:rPr>
        <w:t xml:space="preserve"> </w:t>
      </w:r>
      <w:r w:rsidR="00F65814">
        <w:rPr>
          <w:rFonts w:ascii="Garamond" w:hAnsi="Garamond" w:cs="Arial"/>
          <w:sz w:val="24"/>
          <w:szCs w:val="24"/>
        </w:rPr>
        <w:t>listopada</w:t>
      </w:r>
      <w:r w:rsidRPr="00996187">
        <w:rPr>
          <w:rFonts w:ascii="Garamond" w:hAnsi="Garamond" w:cs="Arial"/>
          <w:sz w:val="24"/>
          <w:szCs w:val="24"/>
        </w:rPr>
        <w:t xml:space="preserve"> 201</w:t>
      </w:r>
      <w:r w:rsidR="00F65814">
        <w:rPr>
          <w:rFonts w:ascii="Garamond" w:hAnsi="Garamond" w:cs="Arial"/>
          <w:sz w:val="24"/>
          <w:szCs w:val="24"/>
        </w:rPr>
        <w:t>9</w:t>
      </w:r>
      <w:r w:rsidRPr="00996187">
        <w:rPr>
          <w:rFonts w:ascii="Garamond" w:hAnsi="Garamond" w:cs="Arial"/>
          <w:sz w:val="24"/>
          <w:szCs w:val="24"/>
        </w:rPr>
        <w:t>r.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</w:p>
    <w:p w:rsidR="00414187" w:rsidRPr="009C3EB6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ul. Toruńska 24 lok. 1</w:t>
      </w:r>
      <w:r w:rsidRPr="009C3EB6">
        <w:rPr>
          <w:rFonts w:ascii="Garamond" w:hAnsi="Garamond" w:cs="Arial"/>
          <w:sz w:val="24"/>
          <w:szCs w:val="24"/>
        </w:rPr>
        <w:t>, Lubicz Dolny</w:t>
      </w:r>
      <w:r w:rsidRPr="009C3EB6">
        <w:rPr>
          <w:rFonts w:ascii="Garamond" w:hAnsi="Garamond" w:cs="Arial"/>
          <w:b/>
          <w:sz w:val="24"/>
          <w:szCs w:val="24"/>
        </w:rPr>
        <w:t xml:space="preserve"> 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:rsidR="00414187" w:rsidRDefault="00414187" w:rsidP="000B1D0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w </w:t>
      </w:r>
      <w:r w:rsidRPr="009B712C">
        <w:rPr>
          <w:rFonts w:ascii="Garamond" w:hAnsi="Garamond" w:cs="Arial"/>
        </w:rPr>
        <w:br/>
        <w:t xml:space="preserve">1 </w:t>
      </w:r>
      <w:r>
        <w:rPr>
          <w:rFonts w:ascii="Garamond" w:hAnsi="Garamond" w:cs="Arial"/>
        </w:rPr>
        <w:t xml:space="preserve">egzemplarzu w wersji papierowej. </w:t>
      </w:r>
      <w:r w:rsidRPr="00B4784E">
        <w:rPr>
          <w:rFonts w:ascii="Arial" w:hAnsi="Arial" w:cs="Arial"/>
          <w:sz w:val="20"/>
          <w:szCs w:val="20"/>
        </w:rPr>
        <w:t> </w:t>
      </w:r>
      <w:r w:rsidRPr="00B4784E">
        <w:rPr>
          <w:rFonts w:ascii="Garamond" w:hAnsi="Garamond" w:cs="Arial"/>
        </w:rPr>
        <w:t>Zalecane jest załączenie wersji elektronicznej.</w:t>
      </w:r>
    </w:p>
    <w:p w:rsidR="00414187" w:rsidRPr="00450D04" w:rsidRDefault="00414187" w:rsidP="000B1D0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Pr="00B4784E">
        <w:rPr>
          <w:rFonts w:ascii="Garamond" w:hAnsi="Garamond" w:cs="Arial"/>
          <w:sz w:val="24"/>
          <w:szCs w:val="24"/>
        </w:rPr>
        <w:t>premia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:rsidR="00414187" w:rsidRPr="00B4784E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4784E">
        <w:rPr>
          <w:rFonts w:ascii="Garamond" w:hAnsi="Garamond" w:cs="Arial"/>
          <w:b/>
          <w:sz w:val="24"/>
          <w:szCs w:val="24"/>
        </w:rPr>
        <w:t xml:space="preserve">Rozwój przedsiębiorczości </w:t>
      </w:r>
      <w:r w:rsidRPr="00B4784E">
        <w:rPr>
          <w:rFonts w:ascii="Garamond" w:hAnsi="Garamond" w:cs="Arial"/>
          <w:sz w:val="24"/>
          <w:szCs w:val="24"/>
        </w:rPr>
        <w:t xml:space="preserve">na obszarze wiejskim objętym strategią rozwoju lokalnego kierowanego przez społeczność </w:t>
      </w:r>
      <w:r w:rsidRPr="00B4784E">
        <w:rPr>
          <w:rFonts w:ascii="Garamond" w:hAnsi="Garamond" w:cs="Arial"/>
          <w:b/>
          <w:sz w:val="24"/>
          <w:szCs w:val="24"/>
        </w:rPr>
        <w:t xml:space="preserve">przez </w:t>
      </w:r>
      <w:r w:rsidRPr="00B4784E">
        <w:rPr>
          <w:rFonts w:ascii="Garamond" w:hAnsi="Garamond" w:cs="Arial"/>
          <w:b/>
          <w:sz w:val="24"/>
          <w:szCs w:val="24"/>
          <w:u w:val="single"/>
        </w:rPr>
        <w:t>podejmowanie działalności gospodarczej</w:t>
      </w:r>
      <w:r>
        <w:rPr>
          <w:rFonts w:ascii="Garamond" w:hAnsi="Garamond" w:cs="Arial"/>
          <w:sz w:val="24"/>
          <w:szCs w:val="24"/>
        </w:rPr>
        <w:t>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082D0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w załączniku </w:t>
      </w:r>
      <w:r w:rsidRPr="004C6A7C">
        <w:rPr>
          <w:rFonts w:ascii="Garamond" w:hAnsi="Garamond" w:cs="Arial"/>
          <w:sz w:val="24"/>
          <w:szCs w:val="24"/>
        </w:rPr>
        <w:t>nr 1</w:t>
      </w:r>
      <w:r w:rsidR="003C60F1">
        <w:rPr>
          <w:rFonts w:ascii="Garamond" w:hAnsi="Garamond" w:cs="Arial"/>
          <w:sz w:val="24"/>
          <w:szCs w:val="24"/>
        </w:rPr>
        <w:t>0</w:t>
      </w:r>
      <w:r w:rsidRPr="004C6A7C">
        <w:rPr>
          <w:rFonts w:ascii="Garamond" w:hAnsi="Garamond" w:cs="Arial"/>
          <w:sz w:val="24"/>
          <w:szCs w:val="24"/>
        </w:rPr>
        <w:t xml:space="preserve"> do</w:t>
      </w:r>
      <w:r w:rsidRPr="009B712C">
        <w:rPr>
          <w:rFonts w:ascii="Garamond" w:hAnsi="Garamond" w:cs="Arial"/>
          <w:sz w:val="24"/>
          <w:szCs w:val="24"/>
        </w:rPr>
        <w:t xml:space="preserve"> ogłoszenia.</w:t>
      </w: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lastRenderedPageBreak/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1) aktywizacja zawodowa osoby z grup defaworyzowanych na rynku pracy, określonych w LSR;</w:t>
      </w: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2) </w:t>
      </w:r>
      <w:r w:rsidR="00F65814">
        <w:rPr>
          <w:rFonts w:ascii="Times New Roman" w:hAnsi="Times New Roman"/>
        </w:rPr>
        <w:t>m</w:t>
      </w:r>
      <w:r w:rsidR="00F65814" w:rsidRPr="005D715A">
        <w:rPr>
          <w:rFonts w:ascii="Times New Roman" w:hAnsi="Times New Roman"/>
        </w:rPr>
        <w:t>iejsce zameldowania wnioskodawcy</w:t>
      </w:r>
      <w:r w:rsidR="003173CA" w:rsidRPr="003173CA">
        <w:rPr>
          <w:rFonts w:ascii="Garamond" w:hAnsi="Garamond"/>
          <w:sz w:val="24"/>
          <w:szCs w:val="20"/>
        </w:rPr>
        <w:t>;</w:t>
      </w:r>
    </w:p>
    <w:p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3) </w:t>
      </w:r>
      <w:r w:rsidR="00F65814">
        <w:rPr>
          <w:rFonts w:ascii="Times New Roman" w:hAnsi="Times New Roman"/>
        </w:rPr>
        <w:t>p</w:t>
      </w:r>
      <w:r w:rsidR="00F65814" w:rsidRPr="005D715A">
        <w:rPr>
          <w:rFonts w:ascii="Times New Roman" w:hAnsi="Times New Roman"/>
        </w:rPr>
        <w:t>lanowana wielkość zatrudnienia w ramach operacji</w:t>
      </w:r>
      <w:r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414187" w:rsidRPr="00CC1B07" w:rsidRDefault="00414187" w:rsidP="000B1D08">
      <w:pPr>
        <w:spacing w:after="0" w:line="240" w:lineRule="auto"/>
        <w:jc w:val="both"/>
        <w:rPr>
          <w:rFonts w:ascii="Garamond" w:hAnsi="Garamond" w:cs="Arial"/>
          <w:color w:val="666666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W przypadku dalszych trudności z ustaleniem miejsca na liście operacji wybranych decydować będzie </w:t>
      </w:r>
      <w:r w:rsidRPr="00260ED4">
        <w:rPr>
          <w:rFonts w:ascii="Garamond" w:hAnsi="Garamond" w:cs="Arial"/>
          <w:sz w:val="24"/>
          <w:szCs w:val="24"/>
          <w:shd w:val="clear" w:color="auto" w:fill="FFFFFF"/>
        </w:rPr>
        <w:t>data i godzina złożenia wniosku o przyznanie pomocy w biurze LGD.</w:t>
      </w:r>
      <w:r w:rsidRPr="002039BC">
        <w:rPr>
          <w:rFonts w:ascii="Garamond" w:hAnsi="Garamond" w:cs="Arial"/>
          <w:color w:val="FF0000"/>
          <w:sz w:val="24"/>
          <w:szCs w:val="24"/>
          <w:shd w:val="clear" w:color="auto" w:fill="FFFFFF"/>
        </w:rPr>
        <w:t> 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9B712C">
        <w:rPr>
          <w:rFonts w:ascii="Garamond" w:hAnsi="Garamond" w:cs="Arial"/>
          <w:sz w:val="24"/>
          <w:szCs w:val="24"/>
        </w:rPr>
        <w:t>– stanowi załącznik nr</w:t>
      </w:r>
      <w:r>
        <w:rPr>
          <w:rFonts w:ascii="Garamond" w:hAnsi="Garamond" w:cs="Arial"/>
          <w:sz w:val="24"/>
          <w:szCs w:val="24"/>
        </w:rPr>
        <w:t xml:space="preserve"> </w:t>
      </w:r>
      <w:r w:rsidRPr="004C6A7C">
        <w:rPr>
          <w:rFonts w:ascii="Garamond" w:hAnsi="Garamond" w:cs="Arial"/>
          <w:sz w:val="24"/>
          <w:szCs w:val="24"/>
        </w:rPr>
        <w:t>1</w:t>
      </w:r>
      <w:r w:rsidR="003C60F1">
        <w:rPr>
          <w:rFonts w:ascii="Garamond" w:hAnsi="Garamond" w:cs="Arial"/>
          <w:sz w:val="24"/>
          <w:szCs w:val="24"/>
        </w:rPr>
        <w:t>3</w:t>
      </w:r>
      <w:r w:rsidRPr="004C6A7C">
        <w:rPr>
          <w:rFonts w:ascii="Garamond" w:hAnsi="Garamond" w:cs="Arial"/>
          <w:sz w:val="24"/>
          <w:szCs w:val="24"/>
        </w:rPr>
        <w:t xml:space="preserve"> </w:t>
      </w:r>
      <w:r w:rsidRPr="009B712C">
        <w:rPr>
          <w:rFonts w:ascii="Garamond" w:hAnsi="Garamond" w:cs="Arial"/>
          <w:sz w:val="24"/>
          <w:szCs w:val="24"/>
        </w:rPr>
        <w:t>do ogłoszenia.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9BC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2039BC">
        <w:rPr>
          <w:rFonts w:ascii="Garamond" w:hAnsi="Garamond" w:cs="Arial"/>
          <w:sz w:val="24"/>
          <w:szCs w:val="24"/>
        </w:rPr>
        <w:t xml:space="preserve"> – stanowią załącznik nr </w:t>
      </w:r>
      <w:r w:rsidRPr="004C6A7C">
        <w:rPr>
          <w:rFonts w:ascii="Garamond" w:hAnsi="Garamond" w:cs="Arial"/>
          <w:sz w:val="24"/>
          <w:szCs w:val="24"/>
        </w:rPr>
        <w:t>1</w:t>
      </w:r>
      <w:r w:rsidR="003C60F1">
        <w:rPr>
          <w:rFonts w:ascii="Garamond" w:hAnsi="Garamond" w:cs="Arial"/>
          <w:sz w:val="24"/>
          <w:szCs w:val="24"/>
        </w:rPr>
        <w:t>4</w:t>
      </w:r>
      <w:r w:rsidR="00CE4848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9B712C">
        <w:rPr>
          <w:rFonts w:ascii="Garamond" w:hAnsi="Garamond" w:cs="Arial"/>
          <w:sz w:val="24"/>
          <w:szCs w:val="24"/>
        </w:rPr>
        <w:t>do ogłoszenia.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9B712C">
        <w:rPr>
          <w:rFonts w:ascii="Garamond" w:hAnsi="Garamond" w:cs="Arial"/>
          <w:sz w:val="24"/>
          <w:szCs w:val="24"/>
        </w:rPr>
        <w:t xml:space="preserve"> – </w:t>
      </w:r>
      <w:r w:rsidRPr="004C6A7C">
        <w:rPr>
          <w:rFonts w:ascii="Garamond" w:hAnsi="Garamond" w:cs="Arial"/>
          <w:sz w:val="24"/>
          <w:szCs w:val="24"/>
        </w:rPr>
        <w:t>50,00 pkt.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9B712C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Limit środków w ramach naboru: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F65814">
        <w:rPr>
          <w:rFonts w:ascii="Garamond" w:hAnsi="Garamond" w:cs="Arial"/>
          <w:sz w:val="24"/>
          <w:szCs w:val="24"/>
        </w:rPr>
        <w:t>3</w:t>
      </w:r>
      <w:r w:rsidR="002C2916">
        <w:rPr>
          <w:rFonts w:ascii="Garamond" w:hAnsi="Garamond" w:cs="Arial"/>
          <w:sz w:val="24"/>
          <w:szCs w:val="24"/>
        </w:rPr>
        <w:t>2</w:t>
      </w:r>
      <w:r w:rsidR="00F65814">
        <w:rPr>
          <w:rFonts w:ascii="Garamond" w:hAnsi="Garamond" w:cs="Arial"/>
          <w:sz w:val="24"/>
          <w:szCs w:val="24"/>
        </w:rPr>
        <w:t>0</w:t>
      </w:r>
      <w:r w:rsidRPr="004C6A7C">
        <w:rPr>
          <w:rFonts w:ascii="Garamond" w:hAnsi="Garamond" w:cs="Arial"/>
          <w:sz w:val="24"/>
          <w:szCs w:val="24"/>
        </w:rPr>
        <w:t xml:space="preserve"> 000,00 zł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4C6A7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Kwota</w:t>
      </w:r>
      <w:r w:rsidRPr="009B712C">
        <w:rPr>
          <w:rFonts w:ascii="Garamond" w:hAnsi="Garamond" w:cs="Arial"/>
          <w:b/>
          <w:sz w:val="24"/>
          <w:szCs w:val="24"/>
        </w:rPr>
        <w:t xml:space="preserve"> wsparcia</w:t>
      </w:r>
      <w:r>
        <w:rPr>
          <w:rFonts w:ascii="Garamond" w:hAnsi="Garamond" w:cs="Arial"/>
          <w:b/>
          <w:sz w:val="24"/>
          <w:szCs w:val="24"/>
        </w:rPr>
        <w:t xml:space="preserve"> równa</w:t>
      </w:r>
      <w:r w:rsidRPr="004C6A7C">
        <w:rPr>
          <w:rFonts w:ascii="Garamond" w:hAnsi="Garamond" w:cs="Arial"/>
          <w:b/>
          <w:sz w:val="24"/>
          <w:szCs w:val="24"/>
        </w:rPr>
        <w:t>:</w:t>
      </w:r>
      <w:r w:rsidRPr="004C6A7C">
        <w:rPr>
          <w:rFonts w:ascii="Garamond" w:hAnsi="Garamond" w:cs="Arial"/>
          <w:sz w:val="24"/>
          <w:szCs w:val="24"/>
        </w:rPr>
        <w:t xml:space="preserve"> </w:t>
      </w:r>
      <w:r w:rsidR="00450A34">
        <w:rPr>
          <w:rFonts w:ascii="Garamond" w:hAnsi="Garamond" w:cs="Arial"/>
          <w:sz w:val="24"/>
          <w:szCs w:val="24"/>
        </w:rPr>
        <w:t>80</w:t>
      </w:r>
      <w:r w:rsidRPr="004C6A7C">
        <w:rPr>
          <w:rFonts w:ascii="Garamond" w:hAnsi="Garamond" w:cs="Arial"/>
          <w:sz w:val="24"/>
          <w:szCs w:val="24"/>
        </w:rPr>
        <w:t xml:space="preserve"> 000,00 zł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Intensywność pomocy</w:t>
      </w:r>
      <w:r w:rsidRPr="004C6A7C">
        <w:rPr>
          <w:rFonts w:ascii="Garamond" w:hAnsi="Garamond" w:cs="Arial"/>
          <w:b/>
          <w:sz w:val="24"/>
          <w:szCs w:val="24"/>
        </w:rPr>
        <w:t>:</w:t>
      </w:r>
      <w:r w:rsidRPr="004C6A7C">
        <w:rPr>
          <w:rFonts w:ascii="Garamond" w:hAnsi="Garamond" w:cs="Arial"/>
          <w:sz w:val="24"/>
          <w:szCs w:val="24"/>
        </w:rPr>
        <w:t xml:space="preserve"> 100%</w:t>
      </w:r>
      <w:r w:rsidRPr="009B712C">
        <w:rPr>
          <w:rFonts w:ascii="Garamond" w:hAnsi="Garamond" w:cs="Arial"/>
          <w:sz w:val="24"/>
          <w:szCs w:val="24"/>
        </w:rPr>
        <w:t xml:space="preserve"> kosztów kwalifikowalnych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LSR</w:t>
      </w:r>
      <w:r w:rsidRPr="009B712C">
        <w:rPr>
          <w:rFonts w:ascii="Garamond" w:hAnsi="Garamond" w:cs="Arial"/>
          <w:sz w:val="24"/>
          <w:szCs w:val="24"/>
        </w:rPr>
        <w:t>, formularz wniosku o udzielenie wsparcia,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oraz na stronie internetowej:</w:t>
      </w:r>
    </w:p>
    <w:p w:rsidR="00414187" w:rsidRPr="009B712C" w:rsidRDefault="0046178C" w:rsidP="000B1D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414187" w:rsidRPr="009B712C">
          <w:rPr>
            <w:rStyle w:val="Hipercze"/>
            <w:rFonts w:ascii="Garamond" w:hAnsi="Garamond" w:cs="Arial"/>
            <w:b/>
            <w:color w:val="auto"/>
            <w:sz w:val="24"/>
            <w:szCs w:val="24"/>
            <w:u w:val="none"/>
          </w:rPr>
          <w:t>www.podgrodzietorunskie.pl</w:t>
        </w:r>
      </w:hyperlink>
    </w:p>
    <w:p w:rsidR="00414187" w:rsidRPr="009B712C" w:rsidRDefault="00414187" w:rsidP="000B1D08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996187">
        <w:rPr>
          <w:rFonts w:ascii="Garamond" w:hAnsi="Garamond" w:cs="Arial"/>
          <w:sz w:val="24"/>
          <w:szCs w:val="24"/>
        </w:rPr>
        <w:t xml:space="preserve"> lub telefonicznie: 884-889-610, 884-889-601, 605-786-466</w:t>
      </w:r>
    </w:p>
    <w:p w:rsidR="00414187" w:rsidRDefault="00414187" w:rsidP="000B1D08">
      <w:pPr>
        <w:rPr>
          <w:rFonts w:ascii="Garamond" w:hAnsi="Garamond" w:cs="Arial"/>
          <w:sz w:val="24"/>
          <w:szCs w:val="24"/>
        </w:rPr>
      </w:pPr>
    </w:p>
    <w:p w:rsidR="00414187" w:rsidRDefault="00414187" w:rsidP="000B1D08">
      <w:pPr>
        <w:rPr>
          <w:rFonts w:ascii="Garamond" w:hAnsi="Garamond" w:cs="Arial"/>
          <w:sz w:val="24"/>
          <w:szCs w:val="24"/>
        </w:rPr>
      </w:pPr>
    </w:p>
    <w:p w:rsidR="00414187" w:rsidRDefault="00414187" w:rsidP="000B1D08">
      <w:pPr>
        <w:rPr>
          <w:rFonts w:ascii="Garamond" w:hAnsi="Garamond" w:cs="Arial"/>
          <w:sz w:val="24"/>
          <w:szCs w:val="24"/>
        </w:rPr>
      </w:pPr>
    </w:p>
    <w:p w:rsidR="00414187" w:rsidRDefault="00414187" w:rsidP="000B1D08">
      <w:pPr>
        <w:rPr>
          <w:rFonts w:ascii="Garamond" w:hAnsi="Garamond" w:cs="Arial"/>
          <w:sz w:val="24"/>
          <w:szCs w:val="24"/>
        </w:rPr>
      </w:pPr>
    </w:p>
    <w:p w:rsidR="003173CA" w:rsidRDefault="003173CA" w:rsidP="000B1D08">
      <w:pPr>
        <w:rPr>
          <w:rFonts w:ascii="Garamond" w:hAnsi="Garamond" w:cs="Arial"/>
          <w:sz w:val="24"/>
          <w:szCs w:val="24"/>
        </w:rPr>
      </w:pPr>
    </w:p>
    <w:p w:rsidR="003173CA" w:rsidRDefault="003173CA" w:rsidP="000B1D08">
      <w:pPr>
        <w:rPr>
          <w:rFonts w:ascii="Garamond" w:hAnsi="Garamond" w:cs="Arial"/>
          <w:sz w:val="24"/>
          <w:szCs w:val="24"/>
        </w:rPr>
      </w:pPr>
    </w:p>
    <w:p w:rsidR="003173CA" w:rsidRDefault="003173CA" w:rsidP="000B1D08">
      <w:pPr>
        <w:rPr>
          <w:rFonts w:ascii="Garamond" w:hAnsi="Garamond" w:cs="Arial"/>
          <w:sz w:val="24"/>
          <w:szCs w:val="24"/>
        </w:rPr>
      </w:pPr>
    </w:p>
    <w:p w:rsidR="00082D07" w:rsidRDefault="00082D0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lastRenderedPageBreak/>
        <w:t>Załączniki do ogłoszenia: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biznesplanu;</w:t>
      </w:r>
    </w:p>
    <w:p w:rsidR="00414187" w:rsidRPr="009B712C" w:rsidRDefault="00636B2B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informacja pomocnicza</w:t>
      </w:r>
      <w:r w:rsidR="00414187" w:rsidRPr="009B712C">
        <w:rPr>
          <w:rFonts w:ascii="Garamond" w:hAnsi="Garamond" w:cs="Arial"/>
          <w:sz w:val="24"/>
          <w:szCs w:val="24"/>
        </w:rPr>
        <w:t xml:space="preserve"> do biznesplanu;</w:t>
      </w: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  <w:bookmarkStart w:id="0" w:name="_GoBack"/>
      <w:bookmarkEnd w:id="0"/>
    </w:p>
    <w:p w:rsidR="00414187" w:rsidRPr="009B712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414187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3B5687">
        <w:rPr>
          <w:rFonts w:ascii="Garamond" w:hAnsi="Garamond" w:cs="Arial"/>
          <w:color w:val="000000"/>
          <w:sz w:val="24"/>
          <w:szCs w:val="24"/>
        </w:rPr>
        <w:t>Karta opisu operacji dla przedsięwzięcia LSR;</w:t>
      </w:r>
    </w:p>
    <w:p w:rsidR="00414187" w:rsidRPr="003B5687" w:rsidRDefault="00414187" w:rsidP="00B973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Oświadczenie </w:t>
      </w:r>
      <w:r w:rsidRPr="00B4784E">
        <w:rPr>
          <w:rFonts w:ascii="Garamond" w:hAnsi="Garamond"/>
          <w:sz w:val="24"/>
          <w:szCs w:val="24"/>
        </w:rPr>
        <w:t>o zobowiązaniu do zatrudnienia osoby z grupy defaworyzowanej</w:t>
      </w:r>
      <w:r>
        <w:rPr>
          <w:b/>
          <w:sz w:val="28"/>
          <w:szCs w:val="28"/>
        </w:rPr>
        <w:t>,</w:t>
      </w:r>
    </w:p>
    <w:p w:rsidR="00414187" w:rsidRPr="00450A34" w:rsidRDefault="00414187" w:rsidP="00B973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3B5687">
        <w:rPr>
          <w:rFonts w:ascii="Garamond" w:hAnsi="Garamond" w:cs="Arial"/>
          <w:color w:val="000000"/>
          <w:sz w:val="24"/>
          <w:szCs w:val="24"/>
        </w:rPr>
        <w:t>Obowiązujące w ramach naboru warunki udzielenia wsparcia;</w:t>
      </w:r>
    </w:p>
    <w:p w:rsidR="00450A34" w:rsidRPr="00E44824" w:rsidRDefault="00450A34" w:rsidP="00450A3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  <w:szCs w:val="20"/>
        </w:rPr>
        <w:t xml:space="preserve">na doręczanie pism za pomocą środków komunikacji </w:t>
      </w:r>
      <w:r w:rsidRPr="00E44824">
        <w:rPr>
          <w:rFonts w:ascii="Garamond" w:hAnsi="Garamond"/>
          <w:sz w:val="24"/>
          <w:szCs w:val="20"/>
        </w:rPr>
        <w:t>elektronicznej;</w:t>
      </w:r>
      <w:r w:rsidRPr="00E44824">
        <w:rPr>
          <w:rFonts w:ascii="Garamond" w:hAnsi="Garamond" w:cs="Arial"/>
          <w:sz w:val="32"/>
          <w:szCs w:val="24"/>
        </w:rPr>
        <w:t xml:space="preserve"> </w:t>
      </w:r>
    </w:p>
    <w:p w:rsidR="00450A34" w:rsidRPr="00450A34" w:rsidRDefault="00450A34" w:rsidP="00450A3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</w:rPr>
        <w:t>o</w:t>
      </w:r>
      <w:r w:rsidRPr="00E44824">
        <w:rPr>
          <w:rFonts w:ascii="Garamond" w:hAnsi="Garamond" w:cs="Arial"/>
          <w:sz w:val="24"/>
        </w:rPr>
        <w:t>świadczenie Wnioskodawcy o wyrażeniu zgody na przetwarzanie danych osobowych</w:t>
      </w:r>
    </w:p>
    <w:p w:rsidR="00414187" w:rsidRPr="004C6A7C" w:rsidRDefault="00414187" w:rsidP="00B973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 xml:space="preserve">Lista wymaganych dokumentów potwierdzających spełnienie warunków udzielenia wsparcia oraz kryteriów wyboru operacji; </w:t>
      </w:r>
    </w:p>
    <w:p w:rsidR="00414187" w:rsidRPr="004C6A7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414187" w:rsidRPr="004C6A7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>Lokalna Strategia Rozwoju Lokalnej Grupy Działania „Podgrodzie Toruńskie”</w:t>
      </w:r>
    </w:p>
    <w:p w:rsidR="00414187" w:rsidRPr="004C6A7C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:rsidR="00414187" w:rsidRDefault="00414187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C6A7C">
        <w:rPr>
          <w:rFonts w:ascii="Garamond" w:hAnsi="Garamond" w:cs="Arial"/>
          <w:sz w:val="24"/>
          <w:szCs w:val="24"/>
        </w:rPr>
        <w:t>Ankieta monitorująca.</w:t>
      </w:r>
    </w:p>
    <w:p w:rsidR="00F65814" w:rsidRPr="00F65814" w:rsidRDefault="00F65814" w:rsidP="000B1D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8"/>
          <w:szCs w:val="24"/>
        </w:rPr>
      </w:pPr>
      <w:r w:rsidRPr="00F65814">
        <w:rPr>
          <w:rFonts w:ascii="Garamond" w:hAnsi="Garamond"/>
          <w:sz w:val="24"/>
        </w:rPr>
        <w:t>Załącznik nr 1 do Wytycznych 6/4/2017</w:t>
      </w:r>
      <w:r w:rsidRPr="00F65814">
        <w:rPr>
          <w:rStyle w:val="st"/>
          <w:rFonts w:ascii="Garamond" w:hAnsi="Garamond"/>
          <w:sz w:val="24"/>
        </w:rPr>
        <w:t>Ministra Rolnictwa i Rozwoju Wsi</w:t>
      </w:r>
      <w:r w:rsidR="00C906C1">
        <w:rPr>
          <w:rStyle w:val="st"/>
          <w:rFonts w:ascii="Garamond" w:hAnsi="Garamond"/>
          <w:sz w:val="24"/>
        </w:rPr>
        <w:t xml:space="preserve"> </w:t>
      </w:r>
      <w:r w:rsidRPr="00F65814">
        <w:rPr>
          <w:rFonts w:ascii="Garamond" w:hAnsi="Garamond"/>
          <w:sz w:val="24"/>
        </w:rPr>
        <w:t>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2014-2020 - Planowane do osiągnięcia w wyniku operacji cele ogólne, szczegółowe, przedsięwzięcia oraz zakładane do osiągnięcia wskaźniki.</w:t>
      </w: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14187" w:rsidRPr="009B712C" w:rsidRDefault="00414187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414187" w:rsidRPr="009B712C" w:rsidSect="009C3EB6">
      <w:headerReference w:type="default" r:id="rId9"/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8D" w:rsidRDefault="00724F8D" w:rsidP="00B724A6">
      <w:pPr>
        <w:spacing w:after="0" w:line="240" w:lineRule="auto"/>
      </w:pPr>
      <w:r>
        <w:separator/>
      </w:r>
    </w:p>
  </w:endnote>
  <w:endnote w:type="continuationSeparator" w:id="0">
    <w:p w:rsidR="00724F8D" w:rsidRDefault="00724F8D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66F" w:rsidRPr="00B724A6" w:rsidRDefault="00D0766F" w:rsidP="00B724A6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D0766F" w:rsidRDefault="00D0766F">
    <w:pPr>
      <w:pStyle w:val="Stopka"/>
    </w:pPr>
  </w:p>
  <w:p w:rsidR="00D0766F" w:rsidRDefault="00D076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8D" w:rsidRDefault="00724F8D" w:rsidP="00B724A6">
      <w:pPr>
        <w:spacing w:after="0" w:line="240" w:lineRule="auto"/>
      </w:pPr>
      <w:r>
        <w:separator/>
      </w:r>
    </w:p>
  </w:footnote>
  <w:footnote w:type="continuationSeparator" w:id="0">
    <w:p w:rsidR="00724F8D" w:rsidRDefault="00724F8D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66F" w:rsidRDefault="00D0766F" w:rsidP="00A418EB">
    <w:pPr>
      <w:pStyle w:val="Nagwek"/>
      <w:jc w:val="right"/>
      <w:rPr>
        <w:i/>
        <w:sz w:val="16"/>
        <w:szCs w:val="16"/>
      </w:rPr>
    </w:pPr>
  </w:p>
  <w:p w:rsidR="00D0766F" w:rsidRDefault="00D0766F" w:rsidP="00A418EB">
    <w:pPr>
      <w:pStyle w:val="Nagwek"/>
      <w:jc w:val="right"/>
      <w:rPr>
        <w:i/>
        <w:sz w:val="16"/>
        <w:szCs w:val="16"/>
      </w:rPr>
    </w:pPr>
  </w:p>
  <w:p w:rsidR="00D0766F" w:rsidRDefault="00D0766F" w:rsidP="00A418EB">
    <w:pPr>
      <w:pStyle w:val="Nagwek"/>
      <w:jc w:val="right"/>
      <w:rPr>
        <w:i/>
        <w:sz w:val="16"/>
        <w:szCs w:val="16"/>
      </w:rPr>
    </w:pPr>
  </w:p>
  <w:p w:rsidR="00D0766F" w:rsidRDefault="00D0766F" w:rsidP="00A418E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291"/>
    <w:rsid w:val="00003A79"/>
    <w:rsid w:val="000404CD"/>
    <w:rsid w:val="000700E9"/>
    <w:rsid w:val="00082D07"/>
    <w:rsid w:val="000B1D08"/>
    <w:rsid w:val="001273D2"/>
    <w:rsid w:val="001C3128"/>
    <w:rsid w:val="001E0595"/>
    <w:rsid w:val="001E68AB"/>
    <w:rsid w:val="002039BC"/>
    <w:rsid w:val="002539EE"/>
    <w:rsid w:val="00260ED4"/>
    <w:rsid w:val="002611E1"/>
    <w:rsid w:val="00264C8E"/>
    <w:rsid w:val="002C2916"/>
    <w:rsid w:val="002D6FC0"/>
    <w:rsid w:val="003173CA"/>
    <w:rsid w:val="00342E65"/>
    <w:rsid w:val="003B5687"/>
    <w:rsid w:val="003C5662"/>
    <w:rsid w:val="003C60F1"/>
    <w:rsid w:val="00414187"/>
    <w:rsid w:val="00431A75"/>
    <w:rsid w:val="00444F3E"/>
    <w:rsid w:val="00450A34"/>
    <w:rsid w:val="00450D04"/>
    <w:rsid w:val="0046178C"/>
    <w:rsid w:val="004C4A59"/>
    <w:rsid w:val="004C6A7C"/>
    <w:rsid w:val="004E6484"/>
    <w:rsid w:val="005040F7"/>
    <w:rsid w:val="00611046"/>
    <w:rsid w:val="00611333"/>
    <w:rsid w:val="00616B8A"/>
    <w:rsid w:val="00636B2B"/>
    <w:rsid w:val="006472AE"/>
    <w:rsid w:val="00684057"/>
    <w:rsid w:val="00684E50"/>
    <w:rsid w:val="006D037F"/>
    <w:rsid w:val="00724F8D"/>
    <w:rsid w:val="00736DA4"/>
    <w:rsid w:val="00740C0B"/>
    <w:rsid w:val="00770F6A"/>
    <w:rsid w:val="007C69BE"/>
    <w:rsid w:val="007F7F82"/>
    <w:rsid w:val="00827A68"/>
    <w:rsid w:val="008722F4"/>
    <w:rsid w:val="0087524D"/>
    <w:rsid w:val="0089020D"/>
    <w:rsid w:val="008D1D6F"/>
    <w:rsid w:val="008E0813"/>
    <w:rsid w:val="00906DC0"/>
    <w:rsid w:val="00917541"/>
    <w:rsid w:val="0092073A"/>
    <w:rsid w:val="00950879"/>
    <w:rsid w:val="0099567A"/>
    <w:rsid w:val="00996187"/>
    <w:rsid w:val="009B712C"/>
    <w:rsid w:val="009C3EB6"/>
    <w:rsid w:val="009C7D75"/>
    <w:rsid w:val="00A130BE"/>
    <w:rsid w:val="00A210F9"/>
    <w:rsid w:val="00A418EB"/>
    <w:rsid w:val="00A834A7"/>
    <w:rsid w:val="00AF7D6B"/>
    <w:rsid w:val="00B4784E"/>
    <w:rsid w:val="00B724A6"/>
    <w:rsid w:val="00B9735D"/>
    <w:rsid w:val="00BA7489"/>
    <w:rsid w:val="00BD62E9"/>
    <w:rsid w:val="00BF065A"/>
    <w:rsid w:val="00BF4AA3"/>
    <w:rsid w:val="00C906C1"/>
    <w:rsid w:val="00CC1B07"/>
    <w:rsid w:val="00CC5344"/>
    <w:rsid w:val="00CE4848"/>
    <w:rsid w:val="00CE59B7"/>
    <w:rsid w:val="00D013E7"/>
    <w:rsid w:val="00D0766F"/>
    <w:rsid w:val="00D339FA"/>
    <w:rsid w:val="00D47C61"/>
    <w:rsid w:val="00D803E6"/>
    <w:rsid w:val="00D8216F"/>
    <w:rsid w:val="00D859BD"/>
    <w:rsid w:val="00DB2B5A"/>
    <w:rsid w:val="00DB6DE2"/>
    <w:rsid w:val="00E501B6"/>
    <w:rsid w:val="00E8288B"/>
    <w:rsid w:val="00EA6313"/>
    <w:rsid w:val="00EB57C8"/>
    <w:rsid w:val="00EE7F5E"/>
    <w:rsid w:val="00F40291"/>
    <w:rsid w:val="00F65814"/>
    <w:rsid w:val="00F854BB"/>
    <w:rsid w:val="00FA344E"/>
    <w:rsid w:val="00FB3BDC"/>
    <w:rsid w:val="00FB6908"/>
    <w:rsid w:val="00FB6C50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67A"/>
    <w:rPr>
      <w:rFonts w:ascii="Segoe UI" w:hAnsi="Segoe UI" w:cs="Segoe UI"/>
      <w:sz w:val="18"/>
      <w:szCs w:val="18"/>
      <w:lang w:eastAsia="en-US"/>
    </w:rPr>
  </w:style>
  <w:style w:type="character" w:customStyle="1" w:styleId="st">
    <w:name w:val="st"/>
    <w:basedOn w:val="Domylnaczcionkaakapitu"/>
    <w:rsid w:val="00F65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torun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Praca</cp:lastModifiedBy>
  <cp:revision>4</cp:revision>
  <cp:lastPrinted>2018-07-03T12:55:00Z</cp:lastPrinted>
  <dcterms:created xsi:type="dcterms:W3CDTF">2019-10-01T09:48:00Z</dcterms:created>
  <dcterms:modified xsi:type="dcterms:W3CDTF">2019-10-18T07:06:00Z</dcterms:modified>
</cp:coreProperties>
</file>