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DF" w:rsidRPr="00EA47E4" w:rsidRDefault="00B109DF" w:rsidP="002A08CF">
      <w:pPr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15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:rsidR="00B109DF" w:rsidRDefault="000767BE" w:rsidP="000767BE">
      <w:pPr>
        <w:spacing w:line="360" w:lineRule="auto"/>
        <w:jc w:val="center"/>
        <w:rPr>
          <w:rFonts w:ascii="Garamond" w:hAnsi="Garamond" w:cs="Arial"/>
          <w:b/>
        </w:rPr>
      </w:pPr>
      <w:r w:rsidRPr="00EA47E4">
        <w:rPr>
          <w:rFonts w:ascii="Garamond" w:hAnsi="Garamond" w:cs="Arial"/>
          <w:b/>
        </w:rPr>
        <w:t xml:space="preserve">Konkurs LGD nr </w:t>
      </w:r>
      <w:r w:rsidR="009D1B6D">
        <w:rPr>
          <w:rFonts w:ascii="Garamond" w:hAnsi="Garamond" w:cs="Arial"/>
          <w:b/>
        </w:rPr>
        <w:t>1</w:t>
      </w:r>
      <w:r w:rsidRPr="00966A38">
        <w:rPr>
          <w:rFonts w:ascii="Garamond" w:hAnsi="Garamond" w:cs="Arial"/>
          <w:b/>
        </w:rPr>
        <w:t>/201</w:t>
      </w:r>
      <w:r w:rsidR="009D1B6D">
        <w:rPr>
          <w:rFonts w:ascii="Garamond" w:hAnsi="Garamond" w:cs="Arial"/>
          <w:b/>
        </w:rPr>
        <w:t>9</w:t>
      </w:r>
      <w:bookmarkStart w:id="0" w:name="_GoBack"/>
      <w:bookmarkEnd w:id="0"/>
    </w:p>
    <w:p w:rsidR="000767BE" w:rsidRPr="000767BE" w:rsidRDefault="000767BE" w:rsidP="000767BE">
      <w:pPr>
        <w:spacing w:line="360" w:lineRule="auto"/>
        <w:jc w:val="center"/>
        <w:rPr>
          <w:rFonts w:ascii="Garamond" w:hAnsi="Garamond" w:cs="Arial"/>
          <w:b/>
          <w:color w:val="0070C0"/>
        </w:rPr>
      </w:pPr>
    </w:p>
    <w:p w:rsidR="00B109DF" w:rsidRPr="001F4EBE" w:rsidRDefault="00B109DF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1F4EBE">
        <w:rPr>
          <w:rFonts w:ascii="Garamond" w:hAnsi="Garamond" w:cs="Arial"/>
        </w:rPr>
        <w:t xml:space="preserve">Wniosek o przyznanie pomocy na operacje w zakresie </w:t>
      </w:r>
      <w:r w:rsidR="001F4EBE" w:rsidRPr="001F4EBE">
        <w:rPr>
          <w:rFonts w:ascii="Garamond" w:hAnsi="Garamond" w:cs="Arial"/>
        </w:rPr>
        <w:t>rozwoju</w:t>
      </w:r>
      <w:r w:rsidRPr="001F4EBE">
        <w:rPr>
          <w:rFonts w:ascii="Garamond" w:hAnsi="Garamond" w:cs="Arial"/>
        </w:rPr>
        <w:t xml:space="preserve"> działalności gospodarczej w ramach poddziałania 19.2 „Wsparcie na wdrażanie operacji w ramach strategii rozwoju lokalnego kierowanego przez społeczność” objętego Programem Rozwoju Obszarów Wiejskich na lata 2014–2020 wraz z załącznikami wskazanymi w sekcji </w:t>
      </w:r>
      <w:r w:rsidR="000767BE">
        <w:rPr>
          <w:rFonts w:ascii="Garamond" w:hAnsi="Garamond" w:cs="Arial"/>
        </w:rPr>
        <w:t>B.VII</w:t>
      </w:r>
      <w:r w:rsidRPr="001F4EBE">
        <w:rPr>
          <w:rFonts w:ascii="Garamond" w:hAnsi="Garamond" w:cs="Arial"/>
        </w:rPr>
        <w:t xml:space="preserve">. Informacja o załącznikach </w:t>
      </w:r>
      <w:proofErr w:type="spellStart"/>
      <w:r w:rsidRPr="001F4EBE">
        <w:rPr>
          <w:rFonts w:ascii="Garamond" w:hAnsi="Garamond" w:cs="Arial"/>
        </w:rPr>
        <w:t>WoPP</w:t>
      </w:r>
      <w:proofErr w:type="spellEnd"/>
      <w:r w:rsidRPr="001F4EBE">
        <w:rPr>
          <w:rFonts w:ascii="Garamond" w:hAnsi="Garamond" w:cs="Arial"/>
        </w:rPr>
        <w:t>.</w:t>
      </w:r>
    </w:p>
    <w:p w:rsidR="000767BE" w:rsidRPr="001F4EBE" w:rsidRDefault="000767BE" w:rsidP="008D78D9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Karta opisu operacji dla przedsięwzięcia 1.1.2 LSR: Rozwój działalności gospodarczej</w:t>
      </w:r>
    </w:p>
    <w:p w:rsidR="00B109DF" w:rsidRPr="00865E66" w:rsidRDefault="00B109DF" w:rsidP="00865E6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</w:rPr>
      </w:pPr>
      <w:r w:rsidRPr="001F4EBE">
        <w:rPr>
          <w:rFonts w:ascii="Garamond" w:hAnsi="Garamond"/>
        </w:rPr>
        <w:t>Oświadczenie podmiotu ubiegającego się o przyznanie pomocy o wielkości przedsiębiorstwa;</w:t>
      </w:r>
    </w:p>
    <w:p w:rsidR="000767BE" w:rsidRPr="000767BE" w:rsidRDefault="00B109DF" w:rsidP="000767BE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1F4EBE">
        <w:rPr>
          <w:rFonts w:ascii="Garamond" w:hAnsi="Garamond" w:cs="Arial"/>
          <w:color w:val="000000"/>
        </w:rPr>
        <w:t xml:space="preserve">Oświadczenie </w:t>
      </w:r>
      <w:r w:rsidRPr="001F4EBE">
        <w:rPr>
          <w:rFonts w:ascii="Garamond" w:hAnsi="Garamond"/>
        </w:rPr>
        <w:t>o zobowiązaniu do zatrudnienia osoby z grupy defaworyzowanej</w:t>
      </w:r>
      <w:r w:rsidRPr="001F4EBE">
        <w:rPr>
          <w:rFonts w:ascii="Garamond" w:hAnsi="Garamond"/>
          <w:b/>
        </w:rPr>
        <w:t>,</w:t>
      </w:r>
    </w:p>
    <w:p w:rsidR="00DB02A2" w:rsidRPr="00DB02A2" w:rsidRDefault="000767BE" w:rsidP="00DB02A2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0767BE">
        <w:rPr>
          <w:rFonts w:ascii="Garamond" w:hAnsi="Garamond" w:cs="Arial"/>
        </w:rPr>
        <w:t>Dokumenty wskazane w Kryteriach Wyboru Operacji (operacje realizowane przez inne podmioty niż LGD</w:t>
      </w:r>
      <w:r w:rsidRPr="000767BE">
        <w:rPr>
          <w:b/>
        </w:rPr>
        <w:t xml:space="preserve"> </w:t>
      </w:r>
      <w:r w:rsidRPr="000767BE">
        <w:rPr>
          <w:rFonts w:ascii="Garamond" w:hAnsi="Garamond"/>
        </w:rPr>
        <w:t>w ramach Programu Rozwoju Obszarów Wiejskich na lata 2014-2020</w:t>
      </w:r>
      <w:r>
        <w:rPr>
          <w:rFonts w:ascii="Garamond" w:hAnsi="Garamond" w:cs="Arial"/>
          <w:color w:val="000000"/>
        </w:rPr>
        <w:t xml:space="preserve"> </w:t>
      </w:r>
      <w:r w:rsidRPr="000767BE">
        <w:rPr>
          <w:rFonts w:ascii="Garamond" w:hAnsi="Garamond" w:cs="Arial"/>
        </w:rPr>
        <w:t xml:space="preserve">Lokalnej Strategii Rozwoju Lokalnej Grupy Działania „Podgrodzie Toruńskie” na lata 2016-2023, </w:t>
      </w:r>
      <w:r>
        <w:rPr>
          <w:rFonts w:ascii="Garamond" w:hAnsi="Garamond" w:cs="Arial"/>
        </w:rPr>
        <w:br/>
      </w:r>
      <w:r w:rsidRPr="000767BE">
        <w:rPr>
          <w:rFonts w:ascii="Garamond" w:hAnsi="Garamond" w:cs="Arial"/>
        </w:rPr>
        <w:t>w kolumnie 2: „Szczegółowy opis kryterium, sposób oceny wskazujący wymagania konieczne do spełnienia danego kryterium, definicje dodatkowe”.</w:t>
      </w:r>
    </w:p>
    <w:p w:rsidR="00DB02A2" w:rsidRPr="00DB02A2" w:rsidRDefault="00DB02A2" w:rsidP="00DB02A2">
      <w:pPr>
        <w:pStyle w:val="Akapitzlist"/>
        <w:spacing w:line="360" w:lineRule="auto"/>
        <w:ind w:left="714"/>
        <w:jc w:val="both"/>
        <w:rPr>
          <w:rFonts w:ascii="Garamond" w:hAnsi="Garamond" w:cs="Arial"/>
          <w:color w:val="000000"/>
        </w:rPr>
      </w:pPr>
    </w:p>
    <w:p w:rsidR="00B109DF" w:rsidRDefault="00B109DF"/>
    <w:sectPr w:rsidR="00B109DF" w:rsidSect="007A06A0">
      <w:headerReference w:type="default" r:id="rId7"/>
      <w:footerReference w:type="default" r:id="rId8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36E" w:rsidRDefault="0047036E">
      <w:r>
        <w:separator/>
      </w:r>
    </w:p>
  </w:endnote>
  <w:endnote w:type="continuationSeparator" w:id="0">
    <w:p w:rsidR="0047036E" w:rsidRDefault="00470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DF" w:rsidRPr="007A06A0" w:rsidRDefault="00B109DF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36E" w:rsidRDefault="0047036E">
      <w:r>
        <w:separator/>
      </w:r>
    </w:p>
  </w:footnote>
  <w:footnote w:type="continuationSeparator" w:id="0">
    <w:p w:rsidR="0047036E" w:rsidRDefault="00470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8CF" w:rsidRDefault="009F6C88" w:rsidP="002A08CF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style="position:absolute;left:0;text-align:left;margin-left:-4.1pt;margin-top:-15.15pt;width:459.75pt;height:63.7pt;z-index:-251658752;visibility:visible" wrapcoords="-31 0 -31 21373 21600 21373 21600 0 -31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FD33DF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FD4B5B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8D9"/>
    <w:rsid w:val="000767BE"/>
    <w:rsid w:val="00091B05"/>
    <w:rsid w:val="00182CA6"/>
    <w:rsid w:val="001F4EBE"/>
    <w:rsid w:val="002A08CF"/>
    <w:rsid w:val="003165BA"/>
    <w:rsid w:val="003B5687"/>
    <w:rsid w:val="0047036E"/>
    <w:rsid w:val="00604519"/>
    <w:rsid w:val="00656A5C"/>
    <w:rsid w:val="00686BF6"/>
    <w:rsid w:val="0074147D"/>
    <w:rsid w:val="00776390"/>
    <w:rsid w:val="007A06A0"/>
    <w:rsid w:val="007C3DF2"/>
    <w:rsid w:val="007D2A74"/>
    <w:rsid w:val="00832090"/>
    <w:rsid w:val="00865E66"/>
    <w:rsid w:val="00872144"/>
    <w:rsid w:val="008D78D9"/>
    <w:rsid w:val="009B712C"/>
    <w:rsid w:val="009D1B6D"/>
    <w:rsid w:val="009F6C88"/>
    <w:rsid w:val="00A460A5"/>
    <w:rsid w:val="00AB34A7"/>
    <w:rsid w:val="00B109DF"/>
    <w:rsid w:val="00B4784E"/>
    <w:rsid w:val="00DB02A2"/>
    <w:rsid w:val="00E0580E"/>
    <w:rsid w:val="00E86E25"/>
    <w:rsid w:val="00E975DA"/>
    <w:rsid w:val="00EA47E4"/>
    <w:rsid w:val="00F7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Praca</cp:lastModifiedBy>
  <cp:revision>5</cp:revision>
  <cp:lastPrinted>2017-01-02T08:28:00Z</cp:lastPrinted>
  <dcterms:created xsi:type="dcterms:W3CDTF">2018-07-03T10:45:00Z</dcterms:created>
  <dcterms:modified xsi:type="dcterms:W3CDTF">2019-04-11T08:41:00Z</dcterms:modified>
</cp:coreProperties>
</file>