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69" w:rsidRPr="004E0845" w:rsidRDefault="00D87205" w:rsidP="00D87205">
      <w:pPr>
        <w:pStyle w:val="Tekstpodstawowy"/>
        <w:tabs>
          <w:tab w:val="right" w:leader="underscore" w:pos="9639"/>
        </w:tabs>
        <w:spacing w:before="7"/>
        <w:ind w:left="0"/>
        <w:rPr>
          <w:rFonts w:ascii="Times New Roman" w:hAnsi="Times New Roman" w:cs="Times New Roman"/>
        </w:rPr>
      </w:pPr>
      <w:r w:rsidRPr="004E0845">
        <w:rPr>
          <w:rFonts w:ascii="Times New Roman" w:hAnsi="Times New Roman" w:cs="Times New Roman"/>
        </w:rPr>
        <w:tab/>
      </w:r>
    </w:p>
    <w:p w:rsidR="00D87205" w:rsidRPr="004E0845" w:rsidRDefault="00D87205" w:rsidP="00D87205">
      <w:pPr>
        <w:pStyle w:val="Tekstpodstawowy"/>
        <w:tabs>
          <w:tab w:val="right" w:leader="underscore" w:pos="9639"/>
        </w:tabs>
        <w:spacing w:before="7"/>
        <w:ind w:left="0"/>
        <w:rPr>
          <w:rFonts w:ascii="Times New Roman" w:hAnsi="Times New Roman" w:cs="Times New Roman"/>
        </w:rPr>
      </w:pPr>
    </w:p>
    <w:p w:rsidR="00CF4FD0" w:rsidRPr="004E0845" w:rsidRDefault="00CF4FD0">
      <w:pPr>
        <w:pStyle w:val="Tekstpodstawowy"/>
        <w:ind w:left="0" w:right="393"/>
        <w:jc w:val="right"/>
        <w:rPr>
          <w:rFonts w:ascii="Times New Roman" w:hAnsi="Times New Roman" w:cs="Times New Roman"/>
          <w:w w:val="110"/>
          <w:sz w:val="20"/>
        </w:rPr>
      </w:pPr>
    </w:p>
    <w:p w:rsidR="007C5B69" w:rsidRDefault="006E6F8C">
      <w:pPr>
        <w:pStyle w:val="Tekstpodstawowy"/>
        <w:ind w:left="0" w:right="393"/>
        <w:jc w:val="right"/>
        <w:rPr>
          <w:rFonts w:ascii="Times New Roman" w:hAnsi="Times New Roman" w:cs="Times New Roman"/>
          <w:w w:val="110"/>
          <w:sz w:val="24"/>
        </w:rPr>
      </w:pPr>
      <w:r w:rsidRPr="00B11054">
        <w:rPr>
          <w:rFonts w:ascii="Times New Roman" w:hAnsi="Times New Roman" w:cs="Times New Roman"/>
          <w:w w:val="110"/>
          <w:sz w:val="24"/>
        </w:rPr>
        <w:t>Lubicz Dolny,</w:t>
      </w:r>
      <w:r w:rsidR="005A618B" w:rsidRPr="00B11054">
        <w:rPr>
          <w:rFonts w:ascii="Times New Roman" w:hAnsi="Times New Roman" w:cs="Times New Roman"/>
          <w:w w:val="110"/>
          <w:sz w:val="24"/>
        </w:rPr>
        <w:t>1</w:t>
      </w:r>
      <w:r w:rsidR="00977DC1">
        <w:rPr>
          <w:rFonts w:ascii="Times New Roman" w:hAnsi="Times New Roman" w:cs="Times New Roman"/>
          <w:w w:val="110"/>
          <w:sz w:val="24"/>
        </w:rPr>
        <w:t>8</w:t>
      </w:r>
      <w:r w:rsidR="00185B0F" w:rsidRPr="00B11054">
        <w:rPr>
          <w:rFonts w:ascii="Times New Roman" w:hAnsi="Times New Roman" w:cs="Times New Roman"/>
          <w:w w:val="110"/>
          <w:sz w:val="24"/>
        </w:rPr>
        <w:t>.05.2018r.</w:t>
      </w:r>
    </w:p>
    <w:p w:rsidR="00CF4FD0" w:rsidRPr="004E0845" w:rsidRDefault="00CF4FD0">
      <w:pPr>
        <w:pStyle w:val="Tekstpodstawowy"/>
        <w:ind w:left="0" w:right="393"/>
        <w:jc w:val="right"/>
        <w:rPr>
          <w:rFonts w:ascii="Times New Roman" w:hAnsi="Times New Roman" w:cs="Times New Roman"/>
          <w:sz w:val="28"/>
        </w:rPr>
      </w:pPr>
    </w:p>
    <w:p w:rsidR="007C5B69" w:rsidRPr="004E0845" w:rsidRDefault="00586023">
      <w:pPr>
        <w:pStyle w:val="Tekstpodstawowy"/>
        <w:spacing w:before="10"/>
        <w:ind w:left="0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noProof/>
          <w:sz w:val="34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-145415</wp:posOffset>
            </wp:positionV>
            <wp:extent cx="1123950" cy="1123950"/>
            <wp:effectExtent l="19050" t="0" r="0" b="0"/>
            <wp:wrapNone/>
            <wp:docPr id="1" name="Obraz 0" descr="logo L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G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FD0" w:rsidRDefault="00CF4FD0">
      <w:pPr>
        <w:ind w:left="286" w:right="464"/>
        <w:jc w:val="center"/>
        <w:rPr>
          <w:rFonts w:ascii="Times New Roman" w:hAnsi="Times New Roman" w:cs="Times New Roman"/>
          <w:b/>
          <w:sz w:val="36"/>
        </w:rPr>
      </w:pPr>
    </w:p>
    <w:p w:rsidR="00CF4FD0" w:rsidRDefault="00CF4FD0">
      <w:pPr>
        <w:ind w:left="286" w:right="464"/>
        <w:jc w:val="center"/>
        <w:rPr>
          <w:rFonts w:ascii="Times New Roman" w:hAnsi="Times New Roman" w:cs="Times New Roman"/>
          <w:b/>
          <w:sz w:val="36"/>
        </w:rPr>
      </w:pPr>
    </w:p>
    <w:p w:rsidR="00586023" w:rsidRDefault="00586023">
      <w:pPr>
        <w:ind w:left="286" w:right="464"/>
        <w:jc w:val="center"/>
        <w:rPr>
          <w:rFonts w:ascii="Times New Roman" w:hAnsi="Times New Roman" w:cs="Times New Roman"/>
          <w:b/>
          <w:sz w:val="36"/>
        </w:rPr>
      </w:pPr>
    </w:p>
    <w:p w:rsidR="007C5B69" w:rsidRPr="004E0845" w:rsidRDefault="003F4825">
      <w:pPr>
        <w:ind w:left="286" w:right="464"/>
        <w:jc w:val="center"/>
        <w:rPr>
          <w:rFonts w:ascii="Times New Roman" w:hAnsi="Times New Roman" w:cs="Times New Roman"/>
          <w:b/>
          <w:sz w:val="36"/>
        </w:rPr>
      </w:pPr>
      <w:r w:rsidRPr="004E0845">
        <w:rPr>
          <w:rFonts w:ascii="Times New Roman" w:hAnsi="Times New Roman" w:cs="Times New Roman"/>
          <w:b/>
          <w:sz w:val="36"/>
        </w:rPr>
        <w:t>Ogłoszenie o naborze</w:t>
      </w:r>
      <w:r w:rsidRPr="004E0845">
        <w:rPr>
          <w:rFonts w:ascii="Times New Roman" w:hAnsi="Times New Roman" w:cs="Times New Roman"/>
          <w:b/>
          <w:spacing w:val="76"/>
          <w:sz w:val="36"/>
        </w:rPr>
        <w:t xml:space="preserve"> </w:t>
      </w:r>
      <w:r w:rsidRPr="004E0845">
        <w:rPr>
          <w:rFonts w:ascii="Times New Roman" w:hAnsi="Times New Roman" w:cs="Times New Roman"/>
          <w:b/>
          <w:sz w:val="36"/>
        </w:rPr>
        <w:t>wniosków</w:t>
      </w:r>
    </w:p>
    <w:p w:rsidR="007C5B69" w:rsidRPr="004E0845" w:rsidRDefault="003F4825">
      <w:pPr>
        <w:pStyle w:val="Tekstpodstawowy"/>
        <w:spacing w:before="264"/>
        <w:ind w:left="286" w:right="467"/>
        <w:jc w:val="center"/>
        <w:rPr>
          <w:rFonts w:ascii="Times New Roman" w:hAnsi="Times New Roman" w:cs="Times New Roman"/>
          <w:sz w:val="24"/>
        </w:rPr>
      </w:pPr>
      <w:r w:rsidRPr="004E0845">
        <w:rPr>
          <w:rFonts w:ascii="Times New Roman" w:hAnsi="Times New Roman" w:cs="Times New Roman"/>
          <w:sz w:val="24"/>
        </w:rPr>
        <w:t>Lokalna Grupa Działania „</w:t>
      </w:r>
      <w:r w:rsidR="001661AF" w:rsidRPr="004E0845">
        <w:rPr>
          <w:rFonts w:ascii="Times New Roman" w:hAnsi="Times New Roman" w:cs="Times New Roman"/>
          <w:sz w:val="24"/>
        </w:rPr>
        <w:t>Podgrodzie Toruńskie</w:t>
      </w:r>
      <w:r w:rsidRPr="004E0845">
        <w:rPr>
          <w:rFonts w:ascii="Times New Roman" w:hAnsi="Times New Roman" w:cs="Times New Roman"/>
          <w:sz w:val="24"/>
        </w:rPr>
        <w:t>”</w:t>
      </w:r>
    </w:p>
    <w:p w:rsidR="007C5B69" w:rsidRPr="004E0845" w:rsidRDefault="003F4825">
      <w:pPr>
        <w:pStyle w:val="Tekstpodstawowy"/>
        <w:spacing w:before="132"/>
        <w:ind w:left="286" w:right="466"/>
        <w:jc w:val="center"/>
        <w:rPr>
          <w:rFonts w:ascii="Times New Roman" w:hAnsi="Times New Roman" w:cs="Times New Roman"/>
          <w:sz w:val="24"/>
        </w:rPr>
      </w:pPr>
      <w:r w:rsidRPr="004E0845">
        <w:rPr>
          <w:rFonts w:ascii="Times New Roman" w:hAnsi="Times New Roman" w:cs="Times New Roman"/>
          <w:w w:val="110"/>
          <w:sz w:val="24"/>
        </w:rPr>
        <w:t>informuje o możliwości składania wniosków o dofinansowanie na projekty</w:t>
      </w:r>
    </w:p>
    <w:p w:rsidR="007C5B69" w:rsidRPr="004E0845" w:rsidRDefault="003F4825">
      <w:pPr>
        <w:pStyle w:val="Tekstpodstawowy"/>
        <w:spacing w:before="9"/>
        <w:ind w:left="286" w:right="467"/>
        <w:jc w:val="center"/>
        <w:rPr>
          <w:rFonts w:ascii="Times New Roman" w:hAnsi="Times New Roman" w:cs="Times New Roman"/>
          <w:sz w:val="24"/>
        </w:rPr>
      </w:pPr>
      <w:r w:rsidRPr="004E0845">
        <w:rPr>
          <w:rFonts w:ascii="Times New Roman" w:hAnsi="Times New Roman" w:cs="Times New Roman"/>
          <w:w w:val="110"/>
          <w:sz w:val="24"/>
        </w:rPr>
        <w:t>realizowane przez podmioty inne niż LGD</w:t>
      </w:r>
    </w:p>
    <w:p w:rsidR="007C5B69" w:rsidRPr="004E0845" w:rsidRDefault="007C5B69">
      <w:pPr>
        <w:pStyle w:val="Tekstpodstawowy"/>
        <w:spacing w:before="5"/>
        <w:ind w:left="0"/>
        <w:rPr>
          <w:rFonts w:ascii="Times New Roman" w:hAnsi="Times New Roman" w:cs="Times New Roman"/>
          <w:sz w:val="24"/>
        </w:rPr>
      </w:pPr>
    </w:p>
    <w:p w:rsidR="007C5B69" w:rsidRPr="004E0845" w:rsidRDefault="003F4825">
      <w:pPr>
        <w:pStyle w:val="Tekstpodstawowy"/>
        <w:ind w:left="286" w:right="467"/>
        <w:jc w:val="center"/>
        <w:rPr>
          <w:rFonts w:ascii="Times New Roman" w:hAnsi="Times New Roman" w:cs="Times New Roman"/>
          <w:sz w:val="24"/>
        </w:rPr>
      </w:pPr>
      <w:r w:rsidRPr="004E0845">
        <w:rPr>
          <w:rFonts w:ascii="Times New Roman" w:hAnsi="Times New Roman" w:cs="Times New Roman"/>
          <w:w w:val="110"/>
          <w:sz w:val="24"/>
        </w:rPr>
        <w:t>w ramach Regionalnego Programu Operacyjnego</w:t>
      </w:r>
    </w:p>
    <w:p w:rsidR="007C5B69" w:rsidRPr="004E0845" w:rsidRDefault="003F4825">
      <w:pPr>
        <w:pStyle w:val="Tekstpodstawowy"/>
        <w:spacing w:before="7"/>
        <w:ind w:left="286" w:right="459"/>
        <w:jc w:val="center"/>
        <w:rPr>
          <w:rFonts w:ascii="Times New Roman" w:eastAsia="Times New Roman" w:hAnsi="Times New Roman" w:cs="Times New Roman"/>
        </w:rPr>
      </w:pPr>
      <w:r w:rsidRPr="004E0845">
        <w:rPr>
          <w:rFonts w:ascii="Times New Roman" w:hAnsi="Times New Roman" w:cs="Times New Roman"/>
          <w:w w:val="110"/>
          <w:sz w:val="24"/>
        </w:rPr>
        <w:t>Województwa Kujawsko-Pomorskiego na lata 2014-2020</w:t>
      </w:r>
      <w:r w:rsidR="00DD2F0E" w:rsidRPr="004E0845">
        <w:rPr>
          <w:rFonts w:ascii="Times New Roman" w:eastAsia="Times New Roman" w:hAnsi="Times New Roman" w:cs="Times New Roman"/>
        </w:rPr>
        <w:t>(dalej: RPO WK-P)</w:t>
      </w:r>
    </w:p>
    <w:p w:rsidR="00DD2F0E" w:rsidRPr="004E0845" w:rsidRDefault="00DD2F0E" w:rsidP="001C450E">
      <w:pPr>
        <w:pStyle w:val="Tekstpodstawowy1"/>
        <w:shd w:val="clear" w:color="auto" w:fill="auto"/>
        <w:tabs>
          <w:tab w:val="left" w:pos="8931"/>
          <w:tab w:val="left" w:pos="10773"/>
        </w:tabs>
        <w:spacing w:after="520" w:line="271" w:lineRule="auto"/>
        <w:rPr>
          <w:b/>
          <w:lang w:val="pl-PL"/>
        </w:rPr>
      </w:pPr>
    </w:p>
    <w:p w:rsidR="00DD2F0E" w:rsidRPr="001C450E" w:rsidRDefault="00BD50BC" w:rsidP="001C450E">
      <w:pPr>
        <w:pStyle w:val="Tekstpodstawowy1"/>
        <w:shd w:val="clear" w:color="auto" w:fill="auto"/>
        <w:tabs>
          <w:tab w:val="left" w:pos="8931"/>
          <w:tab w:val="left" w:pos="10773"/>
        </w:tabs>
        <w:spacing w:after="520" w:line="271" w:lineRule="auto"/>
        <w:ind w:left="142" w:firstLine="142"/>
        <w:jc w:val="center"/>
        <w:rPr>
          <w:lang w:val="pl-PL"/>
        </w:rPr>
      </w:pPr>
      <w:r>
        <w:rPr>
          <w:b/>
          <w:lang w:val="pl-PL"/>
        </w:rPr>
        <w:t>Działanie 7.1</w:t>
      </w:r>
      <w:r>
        <w:rPr>
          <w:lang w:val="pl-PL"/>
        </w:rPr>
        <w:t xml:space="preserve"> Rozwój lokalny kierowany przez społeczność (dalej: RLKS)</w:t>
      </w:r>
    </w:p>
    <w:p w:rsidR="00185B0F" w:rsidRPr="00BC38AF" w:rsidRDefault="00BD50BC" w:rsidP="00A112A7">
      <w:pPr>
        <w:pStyle w:val="Tekstpodstawowy"/>
        <w:spacing w:before="230" w:line="276" w:lineRule="auto"/>
        <w:ind w:left="286" w:right="462"/>
        <w:jc w:val="center"/>
        <w:rPr>
          <w:rStyle w:val="Pogrubienie"/>
          <w:rFonts w:ascii="Times New Roman" w:hAnsi="Times New Roman" w:cs="Times New Roman"/>
          <w:sz w:val="24"/>
        </w:rPr>
      </w:pPr>
      <w:r>
        <w:rPr>
          <w:rStyle w:val="Pogrubienie"/>
          <w:rFonts w:ascii="Times New Roman" w:hAnsi="Times New Roman" w:cs="Times New Roman"/>
          <w:sz w:val="24"/>
        </w:rPr>
        <w:t xml:space="preserve">Numer konkursu nadany przez Instytucję </w:t>
      </w:r>
      <w:r w:rsidR="007D4EAE" w:rsidRPr="00BC38AF">
        <w:rPr>
          <w:rStyle w:val="Pogrubienie"/>
          <w:rFonts w:ascii="Times New Roman" w:hAnsi="Times New Roman" w:cs="Times New Roman"/>
          <w:sz w:val="24"/>
        </w:rPr>
        <w:t xml:space="preserve">Zarządzającą RPO WK-P: </w:t>
      </w:r>
    </w:p>
    <w:p w:rsidR="00DD2F0E" w:rsidRPr="00BC38AF" w:rsidRDefault="007D4EAE" w:rsidP="00DD2F0E">
      <w:pPr>
        <w:pStyle w:val="Tekstpodstawowy1"/>
        <w:shd w:val="clear" w:color="auto" w:fill="auto"/>
        <w:tabs>
          <w:tab w:val="left" w:pos="8931"/>
          <w:tab w:val="left" w:pos="10773"/>
        </w:tabs>
        <w:spacing w:after="0" w:line="240" w:lineRule="auto"/>
        <w:ind w:left="142" w:firstLine="142"/>
        <w:jc w:val="center"/>
        <w:rPr>
          <w:sz w:val="24"/>
          <w:szCs w:val="24"/>
          <w:lang w:val="pl-PL"/>
        </w:rPr>
      </w:pPr>
      <w:r w:rsidRPr="00BC38AF">
        <w:rPr>
          <w:sz w:val="24"/>
          <w:szCs w:val="24"/>
          <w:lang w:val="pl-PL"/>
        </w:rPr>
        <w:t>Nr RPKP.07.01.00-IZ.00-04</w:t>
      </w:r>
      <w:r w:rsidR="00134F85" w:rsidRPr="00BC38AF">
        <w:rPr>
          <w:sz w:val="24"/>
          <w:szCs w:val="24"/>
          <w:lang w:val="pl-PL"/>
        </w:rPr>
        <w:t>-196</w:t>
      </w:r>
      <w:r w:rsidRPr="00BC38AF">
        <w:rPr>
          <w:sz w:val="24"/>
          <w:szCs w:val="24"/>
          <w:lang w:val="pl-PL"/>
        </w:rPr>
        <w:t>/</w:t>
      </w:r>
      <w:r w:rsidR="0058137D" w:rsidRPr="00BC38AF">
        <w:rPr>
          <w:sz w:val="24"/>
          <w:szCs w:val="24"/>
          <w:lang w:val="pl-PL"/>
        </w:rPr>
        <w:t>18</w:t>
      </w:r>
    </w:p>
    <w:p w:rsidR="00DD2F0E" w:rsidRPr="004E0845" w:rsidRDefault="00DD2F0E">
      <w:pPr>
        <w:pStyle w:val="Tekstpodstawowy"/>
        <w:spacing w:before="230"/>
        <w:ind w:left="286" w:right="462"/>
        <w:jc w:val="center"/>
        <w:rPr>
          <w:rStyle w:val="Pogrubienie"/>
          <w:rFonts w:ascii="Times New Roman" w:hAnsi="Times New Roman" w:cs="Times New Roman"/>
          <w:sz w:val="24"/>
        </w:rPr>
      </w:pPr>
    </w:p>
    <w:p w:rsidR="007C5B69" w:rsidRPr="004E0845" w:rsidRDefault="00BD50BC">
      <w:pPr>
        <w:pStyle w:val="Tekstpodstawowy"/>
        <w:spacing w:before="230"/>
        <w:ind w:left="286" w:right="462"/>
        <w:jc w:val="center"/>
        <w:rPr>
          <w:rFonts w:ascii="Times New Roman" w:hAnsi="Times New Roman" w:cs="Times New Roman"/>
          <w:sz w:val="24"/>
        </w:rPr>
      </w:pPr>
      <w:r w:rsidRPr="00BD50BC">
        <w:rPr>
          <w:rFonts w:ascii="Times New Roman" w:hAnsi="Times New Roman" w:cs="Times New Roman"/>
          <w:w w:val="115"/>
          <w:sz w:val="24"/>
        </w:rPr>
        <w:t xml:space="preserve">Numer konkursu LGD: </w:t>
      </w:r>
      <w:r w:rsidRPr="00BD50BC">
        <w:rPr>
          <w:rFonts w:ascii="Times New Roman" w:hAnsi="Times New Roman" w:cs="Times New Roman"/>
          <w:b/>
          <w:w w:val="115"/>
          <w:sz w:val="24"/>
        </w:rPr>
        <w:t>4/2018</w:t>
      </w:r>
    </w:p>
    <w:p w:rsidR="007C5B69" w:rsidRPr="004E0845" w:rsidRDefault="007C5B69">
      <w:pPr>
        <w:pStyle w:val="Tekstpodstawowy"/>
        <w:spacing w:before="6"/>
        <w:ind w:left="0"/>
        <w:rPr>
          <w:rFonts w:ascii="Times New Roman" w:hAnsi="Times New Roman" w:cs="Times New Roman"/>
          <w:sz w:val="23"/>
        </w:rPr>
      </w:pPr>
    </w:p>
    <w:p w:rsidR="000B7BC4" w:rsidRPr="004E0845" w:rsidRDefault="000B7BC4">
      <w:pPr>
        <w:pStyle w:val="Tekstpodstawowy"/>
        <w:spacing w:before="6"/>
        <w:ind w:left="0"/>
        <w:rPr>
          <w:rFonts w:ascii="Times New Roman" w:hAnsi="Times New Roman" w:cs="Times New Roman"/>
          <w:sz w:val="23"/>
        </w:rPr>
      </w:pPr>
    </w:p>
    <w:p w:rsidR="007C5B69" w:rsidRPr="004E0845" w:rsidRDefault="00BD50BC" w:rsidP="00DD2F0E">
      <w:pPr>
        <w:pStyle w:val="Nagwek11"/>
        <w:spacing w:before="1"/>
        <w:ind w:left="0" w:right="461"/>
        <w:jc w:val="center"/>
        <w:rPr>
          <w:rFonts w:ascii="Times New Roman" w:hAnsi="Times New Roman" w:cs="Times New Roman"/>
          <w:sz w:val="24"/>
        </w:rPr>
      </w:pPr>
      <w:r w:rsidRPr="00BD50BC">
        <w:rPr>
          <w:rFonts w:ascii="Times New Roman" w:hAnsi="Times New Roman" w:cs="Times New Roman"/>
          <w:sz w:val="24"/>
        </w:rPr>
        <w:t>ZAKRES TEMATYCZNY PROJEKTU:</w:t>
      </w:r>
    </w:p>
    <w:p w:rsidR="007C5B69" w:rsidRPr="004E0845" w:rsidRDefault="007C5B69" w:rsidP="00DD2F0E">
      <w:pPr>
        <w:pStyle w:val="Tekstpodstawowy"/>
        <w:spacing w:before="2"/>
        <w:ind w:left="0"/>
        <w:jc w:val="center"/>
        <w:rPr>
          <w:rFonts w:ascii="Times New Roman" w:hAnsi="Times New Roman" w:cs="Times New Roman"/>
          <w:b/>
          <w:sz w:val="23"/>
        </w:rPr>
      </w:pPr>
    </w:p>
    <w:p w:rsidR="00D35215" w:rsidRPr="004E0845" w:rsidRDefault="00BD50BC" w:rsidP="00DD2F0E">
      <w:pPr>
        <w:pStyle w:val="Default"/>
        <w:jc w:val="center"/>
        <w:rPr>
          <w:rFonts w:ascii="Times New Roman" w:hAnsi="Times New Roman" w:cs="Times New Roman"/>
          <w:szCs w:val="16"/>
        </w:rPr>
      </w:pPr>
      <w:r w:rsidRPr="00BD50BC">
        <w:rPr>
          <w:rFonts w:ascii="Times New Roman" w:hAnsi="Times New Roman" w:cs="Times New Roman"/>
          <w:b/>
        </w:rPr>
        <w:t>Cel ogólny</w:t>
      </w:r>
      <w:r w:rsidRPr="00BD50BC">
        <w:rPr>
          <w:rFonts w:ascii="Times New Roman" w:hAnsi="Times New Roman" w:cs="Times New Roman"/>
        </w:rPr>
        <w:t xml:space="preserve">: 1. </w:t>
      </w:r>
      <w:r w:rsidRPr="00BD50BC">
        <w:rPr>
          <w:rFonts w:ascii="Times New Roman" w:hAnsi="Times New Roman" w:cs="Times New Roman"/>
          <w:szCs w:val="16"/>
        </w:rPr>
        <w:t>Wsparcie rozwoju przedsiębiorczości</w:t>
      </w:r>
    </w:p>
    <w:p w:rsidR="007C5B69" w:rsidRPr="004E0845" w:rsidRDefault="007C5B69" w:rsidP="00DD2F0E">
      <w:pPr>
        <w:pStyle w:val="Tekstpodstawowy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112A7" w:rsidRPr="004E0845" w:rsidRDefault="003F4825" w:rsidP="00DD2F0E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 w:rsidRPr="004E0845">
        <w:rPr>
          <w:rFonts w:ascii="Times New Roman" w:hAnsi="Times New Roman" w:cs="Times New Roman"/>
          <w:b/>
        </w:rPr>
        <w:t>Cel szczegółowy</w:t>
      </w:r>
      <w:r w:rsidRPr="004E0845">
        <w:rPr>
          <w:rFonts w:ascii="Times New Roman" w:hAnsi="Times New Roman" w:cs="Times New Roman"/>
          <w:b/>
          <w:color w:val="auto"/>
        </w:rPr>
        <w:t>:</w:t>
      </w:r>
      <w:r w:rsidR="00DD2F0E" w:rsidRPr="004E0845">
        <w:rPr>
          <w:rFonts w:ascii="Times New Roman" w:hAnsi="Times New Roman" w:cs="Times New Roman"/>
          <w:b/>
          <w:color w:val="auto"/>
        </w:rPr>
        <w:t xml:space="preserve"> </w:t>
      </w:r>
      <w:r w:rsidR="00D35215" w:rsidRPr="004E0845">
        <w:rPr>
          <w:rFonts w:ascii="Times New Roman" w:hAnsi="Times New Roman" w:cs="Times New Roman"/>
          <w:color w:val="auto"/>
        </w:rPr>
        <w:t>1</w:t>
      </w:r>
      <w:r w:rsidR="00A112A7" w:rsidRPr="004E0845">
        <w:rPr>
          <w:rFonts w:ascii="Times New Roman" w:hAnsi="Times New Roman" w:cs="Times New Roman"/>
          <w:color w:val="auto"/>
        </w:rPr>
        <w:t>.</w:t>
      </w:r>
      <w:r w:rsidR="00D35215" w:rsidRPr="004E0845">
        <w:rPr>
          <w:rFonts w:ascii="Times New Roman" w:hAnsi="Times New Roman" w:cs="Times New Roman"/>
          <w:color w:val="auto"/>
        </w:rPr>
        <w:t>2</w:t>
      </w:r>
      <w:r w:rsidR="00A112A7" w:rsidRPr="004E0845">
        <w:rPr>
          <w:rFonts w:ascii="Times New Roman" w:hAnsi="Times New Roman" w:cs="Times New Roman"/>
          <w:color w:val="auto"/>
        </w:rPr>
        <w:t xml:space="preserve"> </w:t>
      </w:r>
      <w:r w:rsidR="00D35215" w:rsidRPr="004E0845">
        <w:rPr>
          <w:rFonts w:ascii="Times New Roman" w:hAnsi="Times New Roman" w:cs="Times New Roman"/>
          <w:szCs w:val="16"/>
        </w:rPr>
        <w:t>Tworzenie i rozwój instytucji otoczenia biznesu</w:t>
      </w:r>
    </w:p>
    <w:p w:rsidR="007C5B69" w:rsidRPr="004E0845" w:rsidRDefault="007C5B69" w:rsidP="00DD2F0E">
      <w:pPr>
        <w:pStyle w:val="Nagwek11"/>
        <w:spacing w:before="0" w:line="276" w:lineRule="auto"/>
        <w:ind w:left="286" w:right="462"/>
        <w:jc w:val="center"/>
        <w:rPr>
          <w:rFonts w:ascii="Times New Roman" w:hAnsi="Times New Roman" w:cs="Times New Roman"/>
          <w:b w:val="0"/>
        </w:rPr>
      </w:pPr>
    </w:p>
    <w:p w:rsidR="005A618B" w:rsidRPr="004E0845" w:rsidRDefault="003F4825" w:rsidP="00DD2F0E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4E0845">
        <w:rPr>
          <w:rFonts w:ascii="Times New Roman" w:hAnsi="Times New Roman" w:cs="Times New Roman"/>
          <w:b/>
          <w:w w:val="110"/>
          <w:sz w:val="24"/>
          <w:szCs w:val="24"/>
        </w:rPr>
        <w:t>Sz</w:t>
      </w:r>
      <w:r w:rsidR="00A112A7" w:rsidRPr="004E0845">
        <w:rPr>
          <w:rFonts w:ascii="Times New Roman" w:hAnsi="Times New Roman" w:cs="Times New Roman"/>
          <w:b/>
          <w:w w:val="110"/>
          <w:sz w:val="24"/>
          <w:szCs w:val="24"/>
        </w:rPr>
        <w:t xml:space="preserve">czegółowy </w:t>
      </w:r>
      <w:r w:rsidR="00A112A7" w:rsidRPr="004E0845">
        <w:rPr>
          <w:rStyle w:val="Pogrubienie"/>
          <w:rFonts w:ascii="Times New Roman" w:hAnsi="Times New Roman" w:cs="Times New Roman"/>
          <w:sz w:val="24"/>
          <w:szCs w:val="24"/>
        </w:rPr>
        <w:t>Opis Osi Priorytetowych RPO WK-P (dalej: S</w:t>
      </w:r>
      <w:r w:rsidR="00134F85">
        <w:rPr>
          <w:rStyle w:val="Pogrubienie"/>
          <w:rFonts w:ascii="Times New Roman" w:hAnsi="Times New Roman" w:cs="Times New Roman"/>
          <w:sz w:val="24"/>
          <w:szCs w:val="24"/>
        </w:rPr>
        <w:t>Z</w:t>
      </w:r>
      <w:r w:rsidR="00A112A7" w:rsidRPr="004E0845">
        <w:rPr>
          <w:rStyle w:val="Pogrubienie"/>
          <w:rFonts w:ascii="Times New Roman" w:hAnsi="Times New Roman" w:cs="Times New Roman"/>
          <w:sz w:val="24"/>
          <w:szCs w:val="24"/>
        </w:rPr>
        <w:t>OOP)</w:t>
      </w:r>
      <w:r w:rsidRPr="004E0845">
        <w:rPr>
          <w:rFonts w:ascii="Times New Roman" w:hAnsi="Times New Roman" w:cs="Times New Roman"/>
          <w:w w:val="110"/>
          <w:sz w:val="24"/>
          <w:szCs w:val="24"/>
        </w:rPr>
        <w:t>:</w:t>
      </w:r>
    </w:p>
    <w:p w:rsidR="007C5B69" w:rsidRPr="004E0845" w:rsidRDefault="00BD50BC" w:rsidP="00AB54BC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sz w:val="24"/>
          <w:szCs w:val="24"/>
        </w:rPr>
      </w:pPr>
      <w:r w:rsidRPr="00BD50BC">
        <w:rPr>
          <w:rFonts w:ascii="Times New Roman" w:hAnsi="Times New Roman" w:cs="Times New Roman"/>
          <w:w w:val="110"/>
          <w:sz w:val="24"/>
          <w:szCs w:val="24"/>
        </w:rPr>
        <w:t>Oś Priorytetowa 7: Ożywienie społeczne i gospodarcze na obszarach objętych Lokalnymi</w:t>
      </w:r>
      <w:r w:rsidRPr="00BD50BC">
        <w:rPr>
          <w:rFonts w:ascii="Times New Roman" w:hAnsi="Times New Roman" w:cs="Times New Roman"/>
          <w:sz w:val="24"/>
          <w:szCs w:val="24"/>
        </w:rPr>
        <w:t xml:space="preserve"> </w:t>
      </w:r>
      <w:r w:rsidRPr="00BD50BC">
        <w:rPr>
          <w:rFonts w:ascii="Times New Roman" w:hAnsi="Times New Roman" w:cs="Times New Roman"/>
          <w:w w:val="110"/>
          <w:sz w:val="24"/>
          <w:szCs w:val="24"/>
        </w:rPr>
        <w:t>Strategiami Rozwoju</w:t>
      </w:r>
    </w:p>
    <w:p w:rsidR="007C5B69" w:rsidRPr="004E0845" w:rsidRDefault="007C5B69" w:rsidP="00A112A7">
      <w:pPr>
        <w:pStyle w:val="Tekstpodstawowy"/>
        <w:spacing w:before="6"/>
        <w:ind w:left="0"/>
        <w:rPr>
          <w:rFonts w:ascii="Times New Roman" w:hAnsi="Times New Roman" w:cs="Times New Roman"/>
          <w:sz w:val="24"/>
        </w:rPr>
      </w:pPr>
    </w:p>
    <w:p w:rsidR="000B7BC4" w:rsidRPr="004E0845" w:rsidRDefault="00BD50BC" w:rsidP="00AB54BC">
      <w:pPr>
        <w:pStyle w:val="Default"/>
        <w:jc w:val="center"/>
        <w:rPr>
          <w:rFonts w:ascii="Times New Roman" w:hAnsi="Times New Roman" w:cs="Times New Roman"/>
          <w:w w:val="110"/>
        </w:rPr>
      </w:pPr>
      <w:r w:rsidRPr="00BD50BC">
        <w:rPr>
          <w:rFonts w:ascii="Times New Roman" w:hAnsi="Times New Roman" w:cs="Times New Roman"/>
          <w:b/>
          <w:w w:val="110"/>
        </w:rPr>
        <w:t>Przedsięwzięcie LSR:</w:t>
      </w:r>
    </w:p>
    <w:p w:rsidR="000B7BC4" w:rsidRPr="004E0845" w:rsidRDefault="000B7BC4" w:rsidP="00AB54BC">
      <w:pPr>
        <w:pStyle w:val="Default"/>
        <w:rPr>
          <w:rFonts w:ascii="Times New Roman" w:hAnsi="Times New Roman" w:cs="Times New Roman"/>
          <w:w w:val="110"/>
        </w:rPr>
      </w:pPr>
    </w:p>
    <w:p w:rsidR="00A112A7" w:rsidRPr="004E0845" w:rsidRDefault="00D35215" w:rsidP="00AB54BC">
      <w:pPr>
        <w:pStyle w:val="Default"/>
        <w:jc w:val="center"/>
        <w:rPr>
          <w:rFonts w:ascii="Times New Roman" w:hAnsi="Times New Roman" w:cs="Times New Roman"/>
          <w:szCs w:val="16"/>
        </w:rPr>
      </w:pPr>
      <w:r w:rsidRPr="004E0845">
        <w:rPr>
          <w:rFonts w:ascii="Times New Roman" w:hAnsi="Times New Roman" w:cs="Times New Roman"/>
          <w:szCs w:val="16"/>
        </w:rPr>
        <w:t>1.2.1 Tworzenie i rozwój małych inkubatorów przedsiębiorczości</w:t>
      </w:r>
    </w:p>
    <w:p w:rsidR="00147F1A" w:rsidRPr="004E0845" w:rsidRDefault="00147F1A" w:rsidP="00D35215">
      <w:pPr>
        <w:pStyle w:val="Tekstpodstawowy"/>
        <w:spacing w:before="1"/>
        <w:ind w:left="0" w:right="460"/>
        <w:rPr>
          <w:rFonts w:ascii="Times New Roman" w:hAnsi="Times New Roman" w:cs="Times New Roman"/>
          <w:sz w:val="23"/>
        </w:rPr>
      </w:pPr>
    </w:p>
    <w:p w:rsidR="00203225" w:rsidRDefault="00203225" w:rsidP="005A618B">
      <w:pPr>
        <w:pStyle w:val="NormalnyWeb"/>
        <w:jc w:val="both"/>
        <w:rPr>
          <w:rStyle w:val="Pogrubienie"/>
        </w:rPr>
      </w:pPr>
    </w:p>
    <w:p w:rsidR="005A618B" w:rsidRPr="004E0845" w:rsidRDefault="000B7BC4" w:rsidP="005A618B">
      <w:pPr>
        <w:pStyle w:val="NormalnyWeb"/>
        <w:jc w:val="both"/>
      </w:pPr>
      <w:r w:rsidRPr="004E0845">
        <w:rPr>
          <w:rStyle w:val="Pogrubienie"/>
        </w:rPr>
        <w:t>Typ projektu S</w:t>
      </w:r>
      <w:r w:rsidR="00134F85">
        <w:rPr>
          <w:rStyle w:val="Pogrubienie"/>
        </w:rPr>
        <w:t>Z</w:t>
      </w:r>
      <w:r w:rsidRPr="004E0845">
        <w:rPr>
          <w:rStyle w:val="Pogrubienie"/>
        </w:rPr>
        <w:t>OOP:</w:t>
      </w:r>
    </w:p>
    <w:p w:rsidR="005A618B" w:rsidRPr="004E0845" w:rsidRDefault="00BD50BC" w:rsidP="005A618B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lang w:eastAsia="en-US" w:bidi="ar-SA"/>
        </w:rPr>
      </w:pPr>
      <w:r w:rsidRPr="00BD50BC">
        <w:rPr>
          <w:rFonts w:ascii="Times New Roman" w:eastAsiaTheme="minorHAnsi" w:hAnsi="Times New Roman" w:cs="Times New Roman"/>
          <w:color w:val="000000"/>
          <w:sz w:val="24"/>
          <w:lang w:eastAsia="en-US" w:bidi="ar-SA"/>
        </w:rPr>
        <w:t xml:space="preserve">Wspieranie tworzenia i rozwoju małych inkubatorów przedsiębiorczości poprzez dostosowanie istniejących budowli do pełnienia funkcji inkubatora i wsparcie usług świadczonych przez inkubator. </w:t>
      </w:r>
    </w:p>
    <w:p w:rsidR="005A618B" w:rsidRPr="004E0845" w:rsidRDefault="005A618B" w:rsidP="005A618B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lang w:eastAsia="en-US" w:bidi="ar-SA"/>
        </w:rPr>
      </w:pPr>
    </w:p>
    <w:p w:rsidR="000B7BC4" w:rsidRPr="004E0845" w:rsidRDefault="000B7BC4" w:rsidP="000B7BC4">
      <w:pPr>
        <w:rPr>
          <w:rFonts w:ascii="Times New Roman" w:hAnsi="Times New Roman" w:cs="Times New Roman"/>
        </w:rPr>
      </w:pPr>
    </w:p>
    <w:p w:rsidR="000B7BC4" w:rsidRPr="004E0845" w:rsidRDefault="000B7BC4" w:rsidP="000B7BC4">
      <w:pPr>
        <w:pStyle w:val="NormalnyWeb"/>
        <w:spacing w:before="0" w:beforeAutospacing="0" w:after="0" w:afterAutospacing="0"/>
        <w:jc w:val="both"/>
      </w:pPr>
      <w:r w:rsidRPr="004E0845">
        <w:rPr>
          <w:rStyle w:val="Pogrubienie"/>
        </w:rPr>
        <w:t>WSTĘP</w:t>
      </w:r>
    </w:p>
    <w:p w:rsidR="000B7BC4" w:rsidRPr="004E0845" w:rsidRDefault="00BD50BC" w:rsidP="000B7BC4">
      <w:pPr>
        <w:pStyle w:val="NormalnyWeb"/>
        <w:spacing w:before="0" w:beforeAutospacing="0" w:after="0" w:afterAutospacing="0" w:line="276" w:lineRule="auto"/>
        <w:jc w:val="both"/>
      </w:pPr>
      <w:r w:rsidRPr="00BD50BC">
        <w:t>Ogłoszenie o naborze (zamiennie: Ogłoszenie) oraz pozostała dokumentacja konkursowa została opracowana w oparciu o zapisy ustawy o rozwoju lokalnym kierowanym przez społeczność (Dz. U. z 201</w:t>
      </w:r>
      <w:r w:rsidR="009452D2">
        <w:t>8.14</w:t>
      </w:r>
      <w:r w:rsidR="009452D2" w:rsidRPr="00312D0F">
        <w:t>0</w:t>
      </w:r>
      <w:r w:rsidRPr="00312D0F">
        <w:t>,</w:t>
      </w:r>
      <w:r w:rsidRPr="00BD50BC">
        <w:t xml:space="preserve"> zwana dalej: ustawą o RLKS</w:t>
      </w:r>
      <w:r w:rsidR="00C118CF">
        <w:t>)</w:t>
      </w:r>
      <w:r w:rsidRPr="00BD50BC">
        <w:t>.</w:t>
      </w:r>
    </w:p>
    <w:p w:rsidR="000B7BC4" w:rsidRPr="004E0845" w:rsidRDefault="000B7BC4" w:rsidP="000B7BC4">
      <w:pPr>
        <w:pStyle w:val="NormalnyWeb"/>
        <w:spacing w:before="0" w:beforeAutospacing="0" w:after="0" w:afterAutospacing="0" w:line="276" w:lineRule="auto"/>
        <w:jc w:val="both"/>
      </w:pPr>
    </w:p>
    <w:p w:rsidR="000B7BC4" w:rsidRPr="004E0845" w:rsidRDefault="00BD50BC" w:rsidP="000B7BC4">
      <w:pPr>
        <w:pStyle w:val="NormalnyWeb"/>
        <w:spacing w:before="0" w:beforeAutospacing="0" w:after="0" w:afterAutospacing="0" w:line="276" w:lineRule="auto"/>
        <w:jc w:val="both"/>
      </w:pPr>
      <w:r w:rsidRPr="00BD50BC">
        <w:t xml:space="preserve">Więcej aktów prawnych oraz dokumentów, niezbędnych do realizacji projektów  w ramach osi priorytetowej 7 RPO WK-P zostało wskazanych w Zasadach wsparcia, stanowiących </w:t>
      </w:r>
      <w:r w:rsidR="00C73B0B">
        <w:t>Z</w:t>
      </w:r>
      <w:r w:rsidRPr="00BD50BC">
        <w:t>ałącznik nr 3 do Ogłoszenia. W Zasadach wsparcia znajdują się również informacj</w:t>
      </w:r>
      <w:r w:rsidR="00C73B0B">
        <w:t>e</w:t>
      </w:r>
      <w:r w:rsidRPr="00BD50BC">
        <w:t xml:space="preserve"> uzupełniające/uszczegółowiające zapisy znajdujące się w niniejszym Ogłoszeniu.</w:t>
      </w:r>
    </w:p>
    <w:p w:rsidR="000B7BC4" w:rsidRPr="004E0845" w:rsidRDefault="00BD50BC" w:rsidP="000B7BC4">
      <w:pPr>
        <w:pStyle w:val="NormalnyWeb"/>
        <w:jc w:val="both"/>
      </w:pPr>
      <w:r>
        <w:rPr>
          <w:rStyle w:val="Pogrubienie"/>
        </w:rPr>
        <w:t>I. TERMINY</w:t>
      </w:r>
    </w:p>
    <w:p w:rsidR="000B7BC4" w:rsidRPr="004E0845" w:rsidRDefault="00BD50BC" w:rsidP="000B7BC4">
      <w:pPr>
        <w:pStyle w:val="NormalnyWeb"/>
        <w:jc w:val="both"/>
      </w:pPr>
      <w:r w:rsidRPr="00BD50BC">
        <w:t>Termin, od którego można składać wnioski o dofinansowanie projektów</w:t>
      </w:r>
      <w:r w:rsidRPr="00BD50BC">
        <w:br/>
        <w:t xml:space="preserve">– </w:t>
      </w:r>
      <w:r>
        <w:rPr>
          <w:rStyle w:val="Pogrubienie"/>
        </w:rPr>
        <w:t> </w:t>
      </w:r>
      <w:r w:rsidR="001C450E">
        <w:rPr>
          <w:rStyle w:val="Pogrubienie"/>
        </w:rPr>
        <w:t>01</w:t>
      </w:r>
      <w:r>
        <w:rPr>
          <w:rStyle w:val="Pogrubienie"/>
        </w:rPr>
        <w:t xml:space="preserve"> </w:t>
      </w:r>
      <w:r w:rsidR="001C450E">
        <w:rPr>
          <w:rStyle w:val="Pogrubienie"/>
        </w:rPr>
        <w:t>czerwca</w:t>
      </w:r>
      <w:r>
        <w:rPr>
          <w:rStyle w:val="Pogrubienie"/>
        </w:rPr>
        <w:t xml:space="preserve"> 2018 r.</w:t>
      </w:r>
    </w:p>
    <w:p w:rsidR="000B7BC4" w:rsidRPr="004E0845" w:rsidRDefault="00BD50BC" w:rsidP="000B7BC4">
      <w:pPr>
        <w:pStyle w:val="NormalnyWeb"/>
        <w:jc w:val="both"/>
      </w:pPr>
      <w:r w:rsidRPr="00BD50BC">
        <w:t>Termin, do którego można składać wnioski o dofinansowanie projektów</w:t>
      </w:r>
      <w:r w:rsidRPr="00BD50BC">
        <w:br/>
        <w:t xml:space="preserve">– </w:t>
      </w:r>
      <w:r>
        <w:rPr>
          <w:rStyle w:val="Pogrubienie"/>
        </w:rPr>
        <w:t> 0</w:t>
      </w:r>
      <w:r w:rsidR="001C450E">
        <w:rPr>
          <w:rStyle w:val="Pogrubienie"/>
        </w:rPr>
        <w:t>8</w:t>
      </w:r>
      <w:r>
        <w:rPr>
          <w:rStyle w:val="Pogrubienie"/>
        </w:rPr>
        <w:t xml:space="preserve"> czerwca 2018 r.</w:t>
      </w:r>
    </w:p>
    <w:p w:rsidR="000B7BC4" w:rsidRPr="004E0845" w:rsidRDefault="00BD50BC" w:rsidP="000B7BC4">
      <w:pPr>
        <w:pStyle w:val="NormalnyWeb"/>
        <w:jc w:val="both"/>
      </w:pPr>
      <w:r w:rsidRPr="00BD50BC">
        <w:t xml:space="preserve">Termin rozstrzygnięcia konkursu – </w:t>
      </w:r>
      <w:r w:rsidR="009452D2">
        <w:t>IV</w:t>
      </w:r>
      <w:r w:rsidRPr="00BD50BC">
        <w:t xml:space="preserve"> kwartał 2018 r.</w:t>
      </w:r>
    </w:p>
    <w:p w:rsidR="000B7BC4" w:rsidRPr="004E0845" w:rsidRDefault="000B7BC4">
      <w:pPr>
        <w:rPr>
          <w:rFonts w:ascii="Times New Roman" w:hAnsi="Times New Roman" w:cs="Times New Roman"/>
        </w:rPr>
      </w:pPr>
    </w:p>
    <w:p w:rsidR="000B7BC4" w:rsidRPr="004E0845" w:rsidRDefault="000B7BC4" w:rsidP="000B7BC4">
      <w:pPr>
        <w:spacing w:before="24"/>
        <w:rPr>
          <w:rFonts w:ascii="Times New Roman" w:hAnsi="Times New Roman" w:cs="Times New Roman"/>
          <w:b/>
          <w:sz w:val="24"/>
        </w:rPr>
      </w:pPr>
      <w:r w:rsidRPr="004E0845">
        <w:rPr>
          <w:rFonts w:ascii="Times New Roman" w:hAnsi="Times New Roman" w:cs="Times New Roman"/>
          <w:b/>
          <w:sz w:val="24"/>
        </w:rPr>
        <w:t>II. MIEJSCE SKŁADANIA WNIOSKÓW</w:t>
      </w:r>
    </w:p>
    <w:p w:rsidR="000B7BC4" w:rsidRPr="004E0845" w:rsidRDefault="000B7BC4" w:rsidP="000B7BC4">
      <w:pPr>
        <w:spacing w:before="24"/>
        <w:rPr>
          <w:rFonts w:ascii="Times New Roman" w:hAnsi="Times New Roman" w:cs="Times New Roman"/>
          <w:b/>
          <w:sz w:val="24"/>
        </w:rPr>
      </w:pPr>
    </w:p>
    <w:p w:rsidR="000B7BC4" w:rsidRPr="004E0845" w:rsidRDefault="00BD50BC" w:rsidP="000B7BC4">
      <w:pPr>
        <w:pStyle w:val="Tekstpodstawowy"/>
        <w:spacing w:before="98"/>
        <w:ind w:left="0"/>
        <w:rPr>
          <w:rFonts w:ascii="Times New Roman" w:hAnsi="Times New Roman" w:cs="Times New Roman"/>
          <w:sz w:val="24"/>
        </w:rPr>
      </w:pPr>
      <w:r w:rsidRPr="00BD50BC">
        <w:rPr>
          <w:rFonts w:ascii="Times New Roman" w:hAnsi="Times New Roman" w:cs="Times New Roman"/>
          <w:w w:val="110"/>
          <w:sz w:val="24"/>
        </w:rPr>
        <w:t>Wnioski o dofinansowanie należy składać w biurze Lokalnej Grupy Działania</w:t>
      </w:r>
    </w:p>
    <w:p w:rsidR="000B7BC4" w:rsidRPr="004E0845" w:rsidRDefault="00BD50BC" w:rsidP="000B7BC4">
      <w:pPr>
        <w:pStyle w:val="Tekstpodstawowy"/>
        <w:spacing w:before="136" w:line="372" w:lineRule="auto"/>
        <w:ind w:left="0" w:right="334"/>
        <w:rPr>
          <w:rFonts w:ascii="Times New Roman" w:hAnsi="Times New Roman" w:cs="Times New Roman"/>
          <w:w w:val="110"/>
          <w:sz w:val="24"/>
        </w:rPr>
      </w:pPr>
      <w:r w:rsidRPr="00BD50BC">
        <w:rPr>
          <w:rFonts w:ascii="Times New Roman" w:hAnsi="Times New Roman" w:cs="Times New Roman"/>
          <w:w w:val="110"/>
          <w:sz w:val="24"/>
        </w:rPr>
        <w:t xml:space="preserve">„Podgrodzie Toruńskie” </w:t>
      </w:r>
      <w:r w:rsidR="002F4E9E" w:rsidRPr="004E0845">
        <w:rPr>
          <w:rFonts w:ascii="Times New Roman" w:hAnsi="Times New Roman" w:cs="Times New Roman"/>
        </w:rPr>
        <w:t>(dalej: LGD „Pogrodzie Toruńskie”)</w:t>
      </w:r>
      <w:r w:rsidR="000B7BC4" w:rsidRPr="004E0845">
        <w:rPr>
          <w:rFonts w:ascii="Times New Roman" w:hAnsi="Times New Roman" w:cs="Times New Roman"/>
          <w:w w:val="110"/>
          <w:sz w:val="24"/>
        </w:rPr>
        <w:t xml:space="preserve">  </w:t>
      </w:r>
    </w:p>
    <w:p w:rsidR="000B7BC4" w:rsidRPr="004E0845" w:rsidRDefault="00BD50BC" w:rsidP="000B7BC4">
      <w:pPr>
        <w:pStyle w:val="Tekstpodstawowy"/>
        <w:spacing w:before="136" w:line="372" w:lineRule="auto"/>
        <w:ind w:left="0" w:right="334"/>
        <w:rPr>
          <w:rFonts w:ascii="Times New Roman" w:hAnsi="Times New Roman" w:cs="Times New Roman"/>
          <w:b/>
          <w:sz w:val="24"/>
        </w:rPr>
      </w:pPr>
      <w:r w:rsidRPr="00BD50BC">
        <w:rPr>
          <w:rFonts w:ascii="Times New Roman" w:hAnsi="Times New Roman" w:cs="Times New Roman"/>
          <w:w w:val="110"/>
          <w:sz w:val="24"/>
        </w:rPr>
        <w:t xml:space="preserve">Adres: </w:t>
      </w:r>
      <w:r w:rsidR="002C16C1" w:rsidRPr="002C16C1">
        <w:rPr>
          <w:rFonts w:ascii="Times New Roman" w:hAnsi="Times New Roman" w:cs="Times New Roman"/>
          <w:b/>
          <w:w w:val="110"/>
          <w:sz w:val="24"/>
        </w:rPr>
        <w:t>Lubicz</w:t>
      </w:r>
      <w:r w:rsidRPr="00BD50BC">
        <w:rPr>
          <w:rFonts w:ascii="Times New Roman" w:hAnsi="Times New Roman" w:cs="Times New Roman"/>
          <w:b/>
          <w:w w:val="110"/>
          <w:sz w:val="24"/>
        </w:rPr>
        <w:t xml:space="preserve"> Dolny, ul. Toruńska 24 lok. 1</w:t>
      </w:r>
      <w:r w:rsidRPr="00BD50BC">
        <w:rPr>
          <w:rFonts w:ascii="Times New Roman" w:hAnsi="Times New Roman" w:cs="Times New Roman"/>
          <w:b/>
          <w:sz w:val="24"/>
        </w:rPr>
        <w:t>, 87 – 162 Lubicz</w:t>
      </w:r>
    </w:p>
    <w:p w:rsidR="000B7BC4" w:rsidRPr="004E0845" w:rsidRDefault="002F4E9E" w:rsidP="000B7BC4">
      <w:pPr>
        <w:pStyle w:val="Tekstpodstawowy"/>
        <w:spacing w:before="136"/>
        <w:ind w:left="0"/>
        <w:rPr>
          <w:rFonts w:ascii="Times New Roman" w:hAnsi="Times New Roman" w:cs="Times New Roman"/>
          <w:b/>
          <w:sz w:val="24"/>
        </w:rPr>
      </w:pPr>
      <w:r w:rsidRPr="004E0845">
        <w:rPr>
          <w:rFonts w:ascii="Times New Roman" w:hAnsi="Times New Roman" w:cs="Times New Roman"/>
        </w:rPr>
        <w:t xml:space="preserve">Biuro czynne </w:t>
      </w:r>
      <w:r w:rsidR="000B7BC4" w:rsidRPr="004E0845">
        <w:rPr>
          <w:rFonts w:ascii="Times New Roman" w:hAnsi="Times New Roman" w:cs="Times New Roman"/>
          <w:w w:val="110"/>
          <w:sz w:val="24"/>
        </w:rPr>
        <w:t xml:space="preserve">w dni robocze tj. od poniedziałku do piątku, w godz. </w:t>
      </w:r>
      <w:r w:rsidR="000B7BC4" w:rsidRPr="004E0845">
        <w:rPr>
          <w:rFonts w:ascii="Times New Roman" w:hAnsi="Times New Roman" w:cs="Times New Roman"/>
          <w:b/>
          <w:w w:val="110"/>
          <w:sz w:val="24"/>
        </w:rPr>
        <w:t>od 7.00 do 15.00</w:t>
      </w:r>
    </w:p>
    <w:p w:rsidR="000B7BC4" w:rsidRPr="004E0845" w:rsidRDefault="000B7BC4" w:rsidP="000B7BC4">
      <w:pPr>
        <w:spacing w:before="24"/>
        <w:rPr>
          <w:rFonts w:ascii="Times New Roman" w:hAnsi="Times New Roman" w:cs="Times New Roman"/>
          <w:b/>
        </w:rPr>
      </w:pPr>
    </w:p>
    <w:p w:rsidR="000B7BC4" w:rsidRPr="004E0845" w:rsidRDefault="000B7BC4" w:rsidP="000B7BC4">
      <w:pPr>
        <w:spacing w:before="24"/>
        <w:rPr>
          <w:rFonts w:ascii="Times New Roman" w:hAnsi="Times New Roman" w:cs="Times New Roman"/>
          <w:b/>
          <w:sz w:val="24"/>
        </w:rPr>
      </w:pPr>
      <w:r w:rsidRPr="004E0845">
        <w:rPr>
          <w:rFonts w:ascii="Times New Roman" w:hAnsi="Times New Roman" w:cs="Times New Roman"/>
          <w:b/>
          <w:sz w:val="24"/>
        </w:rPr>
        <w:t>III. SPOSÓB SKŁADANIA WNIOSKÓW O DOFINANSOWANIE</w:t>
      </w:r>
    </w:p>
    <w:p w:rsidR="000B7BC4" w:rsidRPr="004E0845" w:rsidRDefault="000B7BC4" w:rsidP="000B7BC4">
      <w:pPr>
        <w:spacing w:before="24"/>
        <w:rPr>
          <w:rFonts w:ascii="Times New Roman" w:hAnsi="Times New Roman" w:cs="Times New Roman"/>
          <w:b/>
          <w:sz w:val="24"/>
        </w:rPr>
      </w:pPr>
    </w:p>
    <w:p w:rsidR="000B7BC4" w:rsidRPr="002B27FD" w:rsidRDefault="000B7BC4" w:rsidP="000B7BC4">
      <w:pPr>
        <w:pStyle w:val="Tekstpodstawowy"/>
        <w:numPr>
          <w:ilvl w:val="0"/>
          <w:numId w:val="5"/>
        </w:numPr>
        <w:spacing w:before="107" w:line="372" w:lineRule="auto"/>
        <w:ind w:left="426" w:right="106" w:hanging="284"/>
        <w:jc w:val="both"/>
        <w:rPr>
          <w:rFonts w:ascii="Times New Roman" w:hAnsi="Times New Roman" w:cs="Times New Roman"/>
          <w:w w:val="110"/>
          <w:sz w:val="24"/>
        </w:rPr>
      </w:pPr>
      <w:r w:rsidRPr="004E0845">
        <w:rPr>
          <w:rFonts w:ascii="Times New Roman" w:hAnsi="Times New Roman" w:cs="Times New Roman"/>
          <w:w w:val="110"/>
          <w:sz w:val="24"/>
        </w:rPr>
        <w:t xml:space="preserve">Formularz wniosku o dofinansowanie projektu należy wypełnić i wysłać </w:t>
      </w:r>
      <w:r w:rsidRPr="004E0845">
        <w:rPr>
          <w:rFonts w:ascii="Times New Roman" w:hAnsi="Times New Roman" w:cs="Times New Roman"/>
          <w:b/>
          <w:w w:val="110"/>
          <w:sz w:val="24"/>
        </w:rPr>
        <w:t>w Generatorze Wniosków o Dofinansowanie</w:t>
      </w:r>
      <w:r w:rsidR="00BD50BC" w:rsidRPr="00BD50BC">
        <w:rPr>
          <w:rFonts w:ascii="Times New Roman" w:hAnsi="Times New Roman" w:cs="Times New Roman"/>
          <w:w w:val="110"/>
          <w:sz w:val="24"/>
        </w:rPr>
        <w:t xml:space="preserve"> dla Regionalnego Programu Operacyjnego Województwa Kujawsko-Pomorskiego 2014-2020 (dalej: GWD) </w:t>
      </w:r>
      <w:r w:rsidR="00BD50BC" w:rsidRPr="00BD50BC">
        <w:rPr>
          <w:rFonts w:ascii="Times New Roman" w:hAnsi="Times New Roman" w:cs="Times New Roman"/>
          <w:w w:val="110"/>
          <w:sz w:val="24"/>
        </w:rPr>
        <w:lastRenderedPageBreak/>
        <w:t xml:space="preserve">dostępnym na stronie internetowej: </w:t>
      </w:r>
      <w:hyperlink r:id="rId9">
        <w:r w:rsidRPr="004E0845">
          <w:rPr>
            <w:rFonts w:ascii="Times New Roman" w:hAnsi="Times New Roman" w:cs="Times New Roman"/>
            <w:color w:val="0462C1"/>
            <w:w w:val="110"/>
            <w:sz w:val="24"/>
            <w:u w:val="single" w:color="0462C1"/>
          </w:rPr>
          <w:t>https://generator.kujawsko-pomorskie.pl/</w:t>
        </w:r>
      </w:hyperlink>
      <w:r w:rsidR="009452D2">
        <w:rPr>
          <w:rFonts w:ascii="Times New Roman" w:hAnsi="Times New Roman" w:cs="Times New Roman"/>
          <w:color w:val="0462C1"/>
          <w:w w:val="110"/>
          <w:sz w:val="24"/>
          <w:u w:val="single" w:color="0462C1"/>
        </w:rPr>
        <w:t xml:space="preserve"> </w:t>
      </w:r>
      <w:r w:rsidR="009452D2">
        <w:rPr>
          <w:rStyle w:val="Hipercze"/>
          <w:rFonts w:asciiTheme="minorHAnsi" w:eastAsiaTheme="majorEastAsia" w:hAnsiTheme="minorHAnsi"/>
          <w:color w:val="auto"/>
        </w:rPr>
        <w:t>,</w:t>
      </w:r>
      <w:r w:rsidR="009452D2" w:rsidRPr="00F77F52">
        <w:rPr>
          <w:rFonts w:ascii="Times New Roman" w:hAnsi="Times New Roman" w:cs="Times New Roman"/>
          <w:w w:val="110"/>
          <w:sz w:val="24"/>
        </w:rPr>
        <w:t>zgodnie z Instrukcją użytkownika GWD oraz Instrukcją wypełniania wniosku</w:t>
      </w:r>
      <w:r w:rsidR="009452D2">
        <w:rPr>
          <w:rStyle w:val="Hipercze"/>
          <w:rFonts w:asciiTheme="minorHAnsi" w:eastAsiaTheme="majorEastAsia" w:hAnsiTheme="minorHAnsi"/>
          <w:color w:val="auto"/>
        </w:rPr>
        <w:t xml:space="preserve"> </w:t>
      </w:r>
      <w:r w:rsidR="009452D2">
        <w:rPr>
          <w:rStyle w:val="Hipercze"/>
          <w:rFonts w:asciiTheme="minorHAnsi" w:eastAsiaTheme="majorEastAsia" w:hAnsiTheme="minorHAnsi"/>
          <w:color w:val="auto"/>
        </w:rPr>
        <w:br/>
      </w:r>
      <w:r w:rsidR="009452D2" w:rsidRPr="002B27FD">
        <w:rPr>
          <w:rFonts w:ascii="Times New Roman" w:hAnsi="Times New Roman" w:cs="Times New Roman"/>
          <w:w w:val="110"/>
          <w:sz w:val="24"/>
        </w:rPr>
        <w:t>o dofinansowanie projektu.</w:t>
      </w:r>
    </w:p>
    <w:p w:rsidR="00001B15" w:rsidRPr="004E0845" w:rsidRDefault="000B7BC4" w:rsidP="00001B15">
      <w:pPr>
        <w:pStyle w:val="Tekstpodstawowy"/>
        <w:numPr>
          <w:ilvl w:val="0"/>
          <w:numId w:val="5"/>
        </w:numPr>
        <w:spacing w:before="107" w:line="372" w:lineRule="auto"/>
        <w:ind w:left="426" w:right="106" w:hanging="284"/>
        <w:jc w:val="both"/>
        <w:rPr>
          <w:rFonts w:ascii="Times New Roman" w:hAnsi="Times New Roman" w:cs="Times New Roman"/>
          <w:sz w:val="24"/>
        </w:rPr>
      </w:pPr>
      <w:r w:rsidRPr="004E0845">
        <w:rPr>
          <w:rFonts w:ascii="Times New Roman" w:hAnsi="Times New Roman" w:cs="Times New Roman"/>
          <w:w w:val="110"/>
          <w:sz w:val="24"/>
        </w:rPr>
        <w:t>Wersję</w:t>
      </w:r>
      <w:r w:rsidRPr="004E0845">
        <w:rPr>
          <w:rFonts w:ascii="Times New Roman" w:hAnsi="Times New Roman" w:cs="Times New Roman"/>
          <w:spacing w:val="58"/>
          <w:w w:val="110"/>
          <w:sz w:val="24"/>
        </w:rPr>
        <w:t xml:space="preserve"> </w:t>
      </w:r>
      <w:r w:rsidRPr="004E0845">
        <w:rPr>
          <w:rFonts w:ascii="Times New Roman" w:hAnsi="Times New Roman" w:cs="Times New Roman"/>
          <w:w w:val="110"/>
          <w:sz w:val="24"/>
        </w:rPr>
        <w:t xml:space="preserve">ostateczną  wypełnionego   i   zatwierdzonego   w   GWD   formularza   wniosku o dofinansowanie projektu </w:t>
      </w:r>
      <w:r w:rsidR="00BD50BC" w:rsidRPr="00BD50BC">
        <w:rPr>
          <w:rFonts w:ascii="Times New Roman" w:hAnsi="Times New Roman" w:cs="Times New Roman"/>
          <w:b/>
          <w:w w:val="110"/>
          <w:sz w:val="24"/>
        </w:rPr>
        <w:t xml:space="preserve">należy wydrukować i złożyć </w:t>
      </w:r>
      <w:r w:rsidR="00BD50BC" w:rsidRPr="00BD50BC">
        <w:rPr>
          <w:rFonts w:ascii="Times New Roman" w:hAnsi="Times New Roman" w:cs="Times New Roman"/>
          <w:w w:val="110"/>
          <w:sz w:val="24"/>
        </w:rPr>
        <w:t xml:space="preserve">wraz z załącznikami pismem przewodnim w biurze LGD </w:t>
      </w:r>
      <w:r w:rsidRPr="004E0845">
        <w:rPr>
          <w:rFonts w:ascii="Times New Roman" w:hAnsi="Times New Roman" w:cs="Times New Roman"/>
          <w:w w:val="110"/>
          <w:sz w:val="24"/>
        </w:rPr>
        <w:t>„Podgrodzie Toruńskie”,</w:t>
      </w:r>
      <w:r w:rsidRPr="004E0845">
        <w:rPr>
          <w:rFonts w:ascii="Times New Roman" w:hAnsi="Times New Roman" w:cs="Times New Roman"/>
          <w:color w:val="006FC0"/>
          <w:w w:val="110"/>
          <w:sz w:val="24"/>
        </w:rPr>
        <w:t xml:space="preserve"> </w:t>
      </w:r>
      <w:r w:rsidRPr="004E0845">
        <w:rPr>
          <w:rFonts w:ascii="Times New Roman" w:hAnsi="Times New Roman" w:cs="Times New Roman"/>
          <w:b/>
          <w:w w:val="110"/>
          <w:sz w:val="24"/>
        </w:rPr>
        <w:t>w terminie</w:t>
      </w:r>
      <w:r w:rsidRPr="004E0845">
        <w:rPr>
          <w:rFonts w:ascii="Times New Roman" w:hAnsi="Times New Roman" w:cs="Times New Roman"/>
          <w:b/>
          <w:spacing w:val="15"/>
          <w:w w:val="110"/>
          <w:sz w:val="24"/>
        </w:rPr>
        <w:t xml:space="preserve"> </w:t>
      </w:r>
      <w:r w:rsidRPr="004E0845">
        <w:rPr>
          <w:rFonts w:ascii="Times New Roman" w:hAnsi="Times New Roman" w:cs="Times New Roman"/>
          <w:b/>
          <w:w w:val="110"/>
          <w:sz w:val="24"/>
        </w:rPr>
        <w:t>naboru.</w:t>
      </w:r>
    </w:p>
    <w:p w:rsidR="00001B15" w:rsidRPr="004E0845" w:rsidRDefault="00BD50BC" w:rsidP="00001B1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Wniosek o dofinansowanie projektu w wersji papierowej należy złożyć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w 2 egzemplarzach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:</w:t>
      </w:r>
    </w:p>
    <w:p w:rsidR="00001B15" w:rsidRPr="004E0845" w:rsidRDefault="00BD50BC" w:rsidP="00001B15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1 egzemplarz: oryginał formularza wniosku + komplet załączników i</w:t>
      </w:r>
    </w:p>
    <w:p w:rsidR="00001B15" w:rsidRPr="004E0845" w:rsidRDefault="00BD50BC" w:rsidP="00001B15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2 egzemplarz: kopia formularza wniosku + kopia kompletu załączników.</w:t>
      </w:r>
    </w:p>
    <w:p w:rsidR="00001B15" w:rsidRPr="004E0845" w:rsidRDefault="00BD50BC" w:rsidP="00001B15">
      <w:pPr>
        <w:widowControl/>
        <w:numPr>
          <w:ilvl w:val="0"/>
          <w:numId w:val="7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Wniosek o dofinansowanie projektu może być dostarczony </w:t>
      </w:r>
      <w:r w:rsidRPr="00BD50BC">
        <w:rPr>
          <w:rFonts w:ascii="Times New Roman" w:eastAsia="Times New Roman" w:hAnsi="Times New Roman" w:cs="Times New Roman"/>
          <w:sz w:val="24"/>
          <w:szCs w:val="24"/>
          <w:u w:val="single"/>
        </w:rPr>
        <w:t>osobiście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 lub przez posłańca lub poprzez nadanie w polskiej placówce pocztowej operatora wyznaczonego w rozumieniu ustawy – Prawo pocztowe – decy</w:t>
      </w:r>
      <w:r w:rsidRPr="00BD50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duje data wpływu do Biura </w:t>
      </w:r>
      <w:r w:rsidR="00C73B0B">
        <w:rPr>
          <w:rFonts w:ascii="Times New Roman" w:eastAsia="Times New Roman" w:hAnsi="Times New Roman" w:cs="Times New Roman"/>
          <w:sz w:val="24"/>
          <w:szCs w:val="24"/>
          <w:u w:val="single"/>
        </w:rPr>
        <w:t>LGD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 „Podgrodzie Toruńskie”.</w:t>
      </w:r>
    </w:p>
    <w:p w:rsidR="00613218" w:rsidRDefault="007D4EAE">
      <w:pPr>
        <w:widowControl/>
        <w:numPr>
          <w:ilvl w:val="0"/>
          <w:numId w:val="7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>W celu sprawniejszej weryfikacji wniosków o dofinansowanie projektu zaleca się składanie wniosków o dofinansowanie projektów w formie papierowej osobiście lub przez posłańca.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24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 xml:space="preserve">Wnioski o dofinansowanie projektów złożone </w:t>
      </w:r>
      <w:r w:rsidRPr="007D4EAE">
        <w:rPr>
          <w:rFonts w:ascii="Times New Roman" w:eastAsia="Times New Roman" w:hAnsi="Times New Roman" w:cs="Times New Roman"/>
          <w:sz w:val="24"/>
          <w:szCs w:val="24"/>
          <w:u w:val="single"/>
        </w:rPr>
        <w:t>wyłącznie w GWD lub w formie papierowej bez wykorzystania GWD nie będą traktowane jako złożone w odpowiedzi na konkurs</w:t>
      </w:r>
      <w:r w:rsidRPr="007D4EAE">
        <w:rPr>
          <w:rFonts w:ascii="Times New Roman" w:eastAsia="Times New Roman" w:hAnsi="Times New Roman" w:cs="Times New Roman"/>
          <w:sz w:val="24"/>
          <w:szCs w:val="24"/>
        </w:rPr>
        <w:t>, tym samym projekty których dotyczą nie będą podlegały dofinansowaniu.</w:t>
      </w:r>
    </w:p>
    <w:p w:rsidR="00613218" w:rsidRDefault="00BD50BC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24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2D2">
        <w:rPr>
          <w:rFonts w:ascii="Times New Roman" w:eastAsia="Times New Roman" w:hAnsi="Times New Roman" w:cs="Times New Roman"/>
          <w:sz w:val="24"/>
          <w:szCs w:val="24"/>
        </w:rPr>
        <w:t xml:space="preserve">W przypadku stwierdzenia błędów w funkcjonowaniu GWD uwagi i błędy należy zgłaszać na adres: </w:t>
      </w:r>
      <w:hyperlink r:id="rId10" w:history="1">
        <w:r w:rsidR="00001B15" w:rsidRPr="009452D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generatorwnioskow@kujawsko-pomorskie.pl</w:t>
        </w:r>
      </w:hyperlink>
      <w:r w:rsidR="00001B15" w:rsidRPr="009452D2">
        <w:rPr>
          <w:rFonts w:ascii="Times New Roman" w:eastAsia="Times New Roman" w:hAnsi="Times New Roman" w:cs="Times New Roman"/>
          <w:sz w:val="24"/>
          <w:szCs w:val="24"/>
        </w:rPr>
        <w:t xml:space="preserve"> lub telefonicznie na numer: </w:t>
      </w:r>
      <w:r w:rsidR="00001B15" w:rsidRPr="009452D2">
        <w:rPr>
          <w:rFonts w:ascii="Times New Roman" w:eastAsia="Times New Roman" w:hAnsi="Times New Roman" w:cs="Times New Roman"/>
          <w:sz w:val="24"/>
          <w:szCs w:val="24"/>
        </w:rPr>
        <w:br/>
      </w:r>
      <w:r w:rsidRPr="009452D2">
        <w:rPr>
          <w:rFonts w:ascii="Times New Roman" w:eastAsia="Times New Roman" w:hAnsi="Times New Roman" w:cs="Times New Roman"/>
          <w:sz w:val="24"/>
          <w:szCs w:val="24"/>
        </w:rPr>
        <w:t>(56) 62 18 316.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>Wersja papierowa formularza wniosku o dofinansowanie projektu powinna być tożsama odpowiednio z wersją elektroniczną formularza wypełnioną w GWD (suma kontrolna wersji papierowej powinna być zgodna z sumą kontrolną wersji elektronicznej).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>Wnioskodawca powinien stosować się do Instrukcji użytkownika Generatora wniosków o dofinansowanie dla wnioskodawców, Instrukcji wypełniania wniosku o dofinansowanie projektu i Instrukcji wypełniania załączników do wniosku o dofinansowanie projektu, które stanowią załączniki do Ogłoszenia o naborze.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 xml:space="preserve">Do wniosku o dofinansowanie projektu powinny zostać załączone wszystkie wymagane załączniki określone w Liście załączników stanowiącej załącznik do Ogłoszenia o naborze, </w:t>
      </w:r>
      <w:r w:rsidRPr="007D4EAE">
        <w:rPr>
          <w:rFonts w:ascii="Times New Roman" w:eastAsia="Times New Roman" w:hAnsi="Times New Roman" w:cs="Times New Roman"/>
          <w:sz w:val="24"/>
          <w:szCs w:val="24"/>
        </w:rPr>
        <w:br/>
        <w:t xml:space="preserve">w Instrukcji wypełniania załączników do wniosku o dofinansowanie oraz w </w:t>
      </w:r>
      <w:r w:rsidRPr="007D4EAE">
        <w:rPr>
          <w:rFonts w:ascii="Times New Roman" w:eastAsia="Times New Roman" w:hAnsi="Times New Roman" w:cs="Times New Roman"/>
          <w:sz w:val="24"/>
          <w:szCs w:val="24"/>
        </w:rPr>
        <w:lastRenderedPageBreak/>
        <w:t>kryteriach/warunkach wyboru projektów. Załączniki do wniosku o dofinansowanie powinny być zgodne z przepisami prawa polskiego i unijnego. Załączniki powinny zostać ponumerowane zgodnie z numeracją załączników zawartą w ww. Instrukcji. Załączniki więcej niż jednostronicowe powinny mieć ponumerowane strony.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>Załącznik nr 1 do wniosku o dofinansowanie projektu należy przygotować na wzorze zamieszczonym pod ogłoszeniem o konkursie oraz złożyć w następujący sposób:</w:t>
      </w:r>
    </w:p>
    <w:p w:rsidR="00001B15" w:rsidRPr="004E0845" w:rsidRDefault="00BD50BC" w:rsidP="00001B1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Studium wykonalności w wersji papierowej oraz w wersji elektronicznej. Wersja papierowa i elektroniczna powinna być tożsama.</w:t>
      </w:r>
    </w:p>
    <w:p w:rsidR="00001B15" w:rsidRPr="004E0845" w:rsidRDefault="00BD50BC" w:rsidP="00001B1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Arkusze obliczeniowe do Studium wykonalności, zawierające aktywne formuły wyłącznie w wersji elektronicznej.</w:t>
      </w:r>
    </w:p>
    <w:p w:rsidR="00001B15" w:rsidRPr="004E0845" w:rsidRDefault="00BD50BC" w:rsidP="001E4743">
      <w:pPr>
        <w:shd w:val="clear" w:color="auto" w:fill="FFFFFF"/>
        <w:spacing w:after="390" w:line="3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Wersje elektroniczne ww. dokumentów należy złożyć w </w:t>
      </w:r>
      <w:r w:rsidR="00061ECF">
        <w:rPr>
          <w:rFonts w:ascii="Times New Roman" w:eastAsia="Times New Roman" w:hAnsi="Times New Roman" w:cs="Times New Roman"/>
          <w:sz w:val="24"/>
          <w:szCs w:val="24"/>
        </w:rPr>
        <w:t>GWD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. W celu złożenia </w:t>
      </w:r>
      <w:r w:rsidR="00683A5D">
        <w:rPr>
          <w:rFonts w:ascii="Times New Roman" w:eastAsia="Times New Roman" w:hAnsi="Times New Roman" w:cs="Times New Roman"/>
          <w:sz w:val="24"/>
          <w:szCs w:val="24"/>
        </w:rPr>
        <w:t>Z</w:t>
      </w:r>
      <w:r w:rsidR="00683A5D" w:rsidRPr="00BD50BC">
        <w:rPr>
          <w:rFonts w:ascii="Times New Roman" w:eastAsia="Times New Roman" w:hAnsi="Times New Roman" w:cs="Times New Roman"/>
          <w:sz w:val="24"/>
          <w:szCs w:val="24"/>
        </w:rPr>
        <w:t xml:space="preserve">ałącznika 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>nr 1</w:t>
      </w:r>
      <w:r w:rsidR="00683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683A5D">
        <w:rPr>
          <w:rFonts w:ascii="Times New Roman" w:eastAsia="Times New Roman" w:hAnsi="Times New Roman" w:cs="Times New Roman"/>
          <w:sz w:val="24"/>
          <w:szCs w:val="24"/>
        </w:rPr>
        <w:t>GWD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 należy skompresować dokumenty: Studium wykonalności (część opisową) oraz arkusze obliczeniowe i załączyć je jako jeden plik.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>Wniosek o dofinansowanie projektu powinien być czytelnie podpisany przez wyznaczoną osobę lub wyznaczone osoby, uprawnioną/ne zgodnie z zasadami reprezentacji danego podmiotu, określonymi w dokumencie rejestrowym lub statutowym (w przypadku podpisu nieczytelnego wymagana jest imienna pieczątka). Możliwa jest sytuacja, w której osoba uprawniona do podpisania wniosku upoważnia inną osobę do jego podpisania. W takim przypadku do dokumentacji projektowej należy dołączyć pisemne upoważnienie w ww. zakresie.</w:t>
      </w:r>
    </w:p>
    <w:p w:rsidR="00001B15" w:rsidRPr="004E0845" w:rsidRDefault="00BD50BC" w:rsidP="003D38F1">
      <w:pPr>
        <w:shd w:val="clear" w:color="auto" w:fill="FFFFFF"/>
        <w:spacing w:after="390" w:line="3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Powyższe zasady należy stosować odpowiednio do załączników do wniosku o dofinansowanie projektu. Załączniki partnera projektu (jeśli dotyczą), powinny być podpisane przez właściwego partnera zgodnie z ww. zasadami.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 xml:space="preserve">Kserokopia oryginału wniosku o dofinansowanie projektu i załączników powinna być potwierdzona za zgodność z oryginałem. Na pierwszej stronie kopii powinien znaleźć się zapis: „za zgodność z oryginałem”, zakres poświadczanych stron oraz czytelny podpis (w przypadku podpisu nieczytelnego wymagana jest imienna pieczątka) jednej z osób uprawnionych do podpisania wniosku o dofinansowanie lub innej osoby posiadającej stosowne upoważnienie. Upoważnienie dla osoby potwierdzającej zgodność dokumentów z oryginałem musi być dołączone do wniosku o dofinansowanie projektu. Kserokopie </w:t>
      </w:r>
      <w:r w:rsidRPr="007D4EAE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załączników partnera projektu (jeśli dotyczą), powinny być potwierdzone za zgodność z oryginałem zgodnie z ww. zasadami, przez właściwego partnera lub osobę uprawnioną/upoważnioną do podpisania wniosku.</w:t>
      </w:r>
    </w:p>
    <w:p w:rsidR="00001B15" w:rsidRPr="00A43326" w:rsidRDefault="00BD50BC" w:rsidP="00A43326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326">
        <w:rPr>
          <w:rFonts w:ascii="Times New Roman" w:eastAsia="Times New Roman" w:hAnsi="Times New Roman" w:cs="Times New Roman"/>
          <w:sz w:val="24"/>
          <w:szCs w:val="24"/>
        </w:rPr>
        <w:t>Każdy egzemplarz dokumentacji projektowej (wniosek + komplet załączników) powinien być wpięty do oddzielnego segregatora oznaczonego w następujący sposób:</w:t>
      </w:r>
    </w:p>
    <w:p w:rsidR="00001B15" w:rsidRPr="004E0845" w:rsidRDefault="00BD50BC" w:rsidP="00001B1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logo RPO WK-P;</w:t>
      </w:r>
    </w:p>
    <w:p w:rsidR="00001B15" w:rsidRPr="004E0845" w:rsidRDefault="00BD50BC" w:rsidP="00001B1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cyfra 1 dla oznaczenia pierwszego egzemplarza dokumentacji lub 2 dla oznaczenia drugiego egzemplarza dokumentacji;</w:t>
      </w:r>
    </w:p>
    <w:p w:rsidR="00001B15" w:rsidRPr="004E0845" w:rsidRDefault="00BD50BC" w:rsidP="00001B1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numer segregatora, w przypadku większej liczby segregatorów: np. Segregator 1;</w:t>
      </w:r>
    </w:p>
    <w:p w:rsidR="00001B15" w:rsidRPr="004E0845" w:rsidRDefault="00BD50BC" w:rsidP="00001B1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numer i nazwa osi priorytetowej: Oś Priorytetowa 7. Rozwój </w:t>
      </w:r>
      <w:r w:rsidR="00A4332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okalny </w:t>
      </w:r>
      <w:r w:rsidR="00A4332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ierowany przez </w:t>
      </w:r>
      <w:r w:rsidR="00A4332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>połeczność,</w:t>
      </w:r>
    </w:p>
    <w:p w:rsidR="00001B15" w:rsidRPr="004E0845" w:rsidRDefault="00BD50BC" w:rsidP="00001B1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numer i nazwa działania: Działanie 7.1 Rozwój </w:t>
      </w:r>
      <w:r w:rsidR="00A4332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okalny </w:t>
      </w:r>
      <w:r w:rsidR="00A4332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ierowany przez </w:t>
      </w:r>
      <w:r w:rsidR="00A4332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t>połeczność,</w:t>
      </w:r>
    </w:p>
    <w:p w:rsidR="00001B15" w:rsidRPr="004E0845" w:rsidRDefault="00BD50BC" w:rsidP="00001B1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nazwa wnioskodawcy;</w:t>
      </w:r>
    </w:p>
    <w:p w:rsidR="00001B15" w:rsidRPr="004E0845" w:rsidRDefault="00BD50BC" w:rsidP="00001B1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tytuł projektu.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>W segregatorze na pierwszym miejscu należy umieścić pismo przewodnie, następnie: wniosek o dofinansowanie projektu oraz załączniki do wniosku o dofinansowanie projektu. Załączniki powinny być umieszczone w segregatorze według kolejności zgodnej z listą załączników zawartą w Instrukcji wypełniania załączników.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>Jeżeli niemożliwe jest wpięcie egzemplarza dokumentacji do jednego segregatora, należy podzielić ją na części i wpiąć do kolejnych segregatorów. Segregatory powinny być ponumerowane oraz powinny zawierać wykaz dokumentów znajdujących się w danym segregatorze. Wniosek o dofinansowanie projektu oraz załączniki do wniosku powinny być kompletne oraz dostarczone w zwartej formie: wniosek oraz poszczególne załączniki powinny być odrębnie zszyte bądź zbindowane.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>Złożone wnioski o dofinansowanie projektu winny być wypełnione w języku polskim.</w:t>
      </w:r>
    </w:p>
    <w:p w:rsidR="00613218" w:rsidRDefault="007D4EAE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AE">
        <w:rPr>
          <w:rFonts w:ascii="Times New Roman" w:eastAsia="Times New Roman" w:hAnsi="Times New Roman" w:cs="Times New Roman"/>
          <w:sz w:val="24"/>
          <w:szCs w:val="24"/>
        </w:rPr>
        <w:t>Wnioskodawca zobowiązany jest do powiadomienia LGD</w:t>
      </w:r>
      <w:r w:rsidR="00683A5D">
        <w:rPr>
          <w:rFonts w:ascii="Times New Roman" w:eastAsia="Times New Roman" w:hAnsi="Times New Roman" w:cs="Times New Roman"/>
          <w:sz w:val="24"/>
          <w:szCs w:val="24"/>
        </w:rPr>
        <w:t xml:space="preserve"> „Podgrodzie Toruńskie”</w:t>
      </w:r>
      <w:r w:rsidRPr="007D4EAE">
        <w:rPr>
          <w:rFonts w:ascii="Times New Roman" w:eastAsia="Times New Roman" w:hAnsi="Times New Roman" w:cs="Times New Roman"/>
          <w:sz w:val="24"/>
          <w:szCs w:val="24"/>
        </w:rPr>
        <w:t xml:space="preserve"> i Instytucji Zarządzającej RPO WK-P (w zależności od etapu weryfikacji) o jakichkolwiek zmianach adresowych oraz dotyczących osób prawnie upoważnionych do podpisania wniosku o dofinansowanie oraz umowy o dofinansowanie projektu i upoważnionych do kontaktu w sprawach projektu niezwłocznie (nie później niż w ciągu 7 dni kalendarzowych od dnia wystąpienia zdarzenia).</w:t>
      </w:r>
    </w:p>
    <w:p w:rsidR="00E51CE5" w:rsidRDefault="00E51CE5" w:rsidP="00E51CE5">
      <w:pPr>
        <w:pStyle w:val="Akapitzlist"/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B15" w:rsidRPr="004E0845" w:rsidRDefault="00BD50BC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IV. KTO MOŻE SKŁADAĆ WNIOSKI</w:t>
      </w:r>
    </w:p>
    <w:p w:rsidR="00001B15" w:rsidRPr="004E0845" w:rsidRDefault="00BD50BC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Wniosek o dofinansowanie projektu może zostać złożony przez</w:t>
      </w:r>
      <w:r w:rsidR="00001B15" w:rsidRPr="004E084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01B15" w:rsidRPr="004E0845" w:rsidRDefault="00001B15" w:rsidP="00536C8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845">
        <w:rPr>
          <w:rFonts w:ascii="Times New Roman" w:eastAsia="Times New Roman" w:hAnsi="Times New Roman" w:cs="Times New Roman"/>
          <w:sz w:val="24"/>
          <w:szCs w:val="24"/>
        </w:rPr>
        <w:t>jednostkę samorządu terytorialnego,</w:t>
      </w:r>
    </w:p>
    <w:p w:rsidR="00001B15" w:rsidRPr="004E0845" w:rsidRDefault="00BD50BC" w:rsidP="00536C8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związek jednostek samorządu terytorialnego</w:t>
      </w:r>
      <w:r w:rsidR="003145A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01B15" w:rsidRPr="004E0845" w:rsidRDefault="00BD50BC" w:rsidP="00536C8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stowarzyszenie jednostek samorządu terytorialnego,</w:t>
      </w:r>
    </w:p>
    <w:p w:rsidR="00001B15" w:rsidRPr="004E0845" w:rsidRDefault="00BD50BC" w:rsidP="00536C8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samorządową jednostkę organizacyjną,</w:t>
      </w:r>
    </w:p>
    <w:p w:rsidR="00001B15" w:rsidRPr="004E0845" w:rsidRDefault="00BD50BC" w:rsidP="00536C8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organizację pozarządową,</w:t>
      </w:r>
    </w:p>
    <w:p w:rsidR="00001B15" w:rsidRPr="004E0845" w:rsidRDefault="00BD50BC" w:rsidP="00536C8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mikro i małe przedsiębiorstwo,</w:t>
      </w:r>
    </w:p>
    <w:p w:rsidR="00155ACF" w:rsidRPr="004E0845" w:rsidRDefault="00BD50BC" w:rsidP="00536C8B">
      <w:pPr>
        <w:pStyle w:val="Akapitzlist"/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kościoły i związki wyznaniowe oraz osoby prawne kościołów i związków wyznaniowych, </w:t>
      </w:r>
    </w:p>
    <w:p w:rsidR="00001B15" w:rsidRPr="004E0845" w:rsidRDefault="00BD50BC" w:rsidP="00536C8B">
      <w:pPr>
        <w:pStyle w:val="Akapitzlist"/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instytucję otoczenia biznesu,</w:t>
      </w:r>
    </w:p>
    <w:p w:rsidR="00001B15" w:rsidRPr="004E0845" w:rsidRDefault="00001B15" w:rsidP="00536C8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autoSpaceDE/>
        <w:autoSpaceDN/>
        <w:spacing w:before="100" w:beforeAutospacing="1" w:after="100" w:afterAutospacing="1" w:line="390" w:lineRule="atLeast"/>
        <w:ind w:left="567" w:hanging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845">
        <w:rPr>
          <w:rFonts w:ascii="Times New Roman" w:eastAsia="Times New Roman" w:hAnsi="Times New Roman" w:cs="Times New Roman"/>
          <w:sz w:val="24"/>
          <w:szCs w:val="24"/>
        </w:rPr>
        <w:t>partnerów prywatnych we współpracy z podmiotami publicznymi w przypadku projektów realizowanych w formule partnerstwa publiczno-prywatnego.</w:t>
      </w:r>
    </w:p>
    <w:p w:rsidR="00001B15" w:rsidRPr="004E0845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845">
        <w:rPr>
          <w:rFonts w:ascii="Times New Roman" w:eastAsia="Times New Roman" w:hAnsi="Times New Roman" w:cs="Times New Roman"/>
          <w:b/>
          <w:bCs/>
          <w:sz w:val="24"/>
          <w:szCs w:val="24"/>
        </w:rPr>
        <w:t>V. DO KOGO MA BYĆ SKIEROWANY PROJEKT (GRUPA DOCELOWA)</w:t>
      </w:r>
    </w:p>
    <w:p w:rsidR="00001B15" w:rsidRPr="004E0845" w:rsidRDefault="00BD50BC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Grupą docelową, w ramach ogłaszanego naboru, są:</w:t>
      </w:r>
    </w:p>
    <w:p w:rsidR="00001B15" w:rsidRPr="004E0845" w:rsidRDefault="00BD50BC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Mieszkańcy obszaru objętego Lokalną Strategią Rozwoju.</w:t>
      </w:r>
    </w:p>
    <w:p w:rsidR="00001B15" w:rsidRPr="004E0845" w:rsidRDefault="00BD50BC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 NA CO MOŻNA OTRZYMAĆ DOFINANSOWANIE</w:t>
      </w:r>
    </w:p>
    <w:p w:rsidR="00001B15" w:rsidRPr="004E0845" w:rsidRDefault="00BD50BC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Dofinansowanie w ramach ogłaszanego naboru można uzyskać na:</w:t>
      </w:r>
    </w:p>
    <w:p w:rsidR="00FC50EB" w:rsidRPr="004E0845" w:rsidRDefault="00BD50BC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Wspieranie tworzenia i rozwoju małych inkubatorów przedsiębiorczości poprzez dostosowanie istniejących budowli do pełnienia funkcji inkubatora i wsparcie usług świadczonych przez inkubator.</w:t>
      </w:r>
    </w:p>
    <w:p w:rsidR="00FC50EB" w:rsidRPr="004E0845" w:rsidRDefault="00BD50BC" w:rsidP="00FC50EB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 xml:space="preserve">Wsparcie udzielane będzie wyłącznie inkubatorom wspomagającym przedsiębiorstwa </w:t>
      </w:r>
      <w:r w:rsidRPr="00BD50BC">
        <w:rPr>
          <w:rFonts w:ascii="Times New Roman" w:eastAsia="Times New Roman" w:hAnsi="Times New Roman" w:cs="Times New Roman"/>
          <w:sz w:val="24"/>
          <w:szCs w:val="24"/>
        </w:rPr>
        <w:br/>
        <w:t>z branży nierolniczej.</w:t>
      </w:r>
    </w:p>
    <w:p w:rsidR="00001B15" w:rsidRPr="004E0845" w:rsidRDefault="00BD50BC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VII. WSKAŹNIKI REZULTATU I PRODUKTU</w:t>
      </w:r>
    </w:p>
    <w:p w:rsidR="000B7BC4" w:rsidRPr="004E0845" w:rsidRDefault="00BD50BC" w:rsidP="001A7E20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BC">
        <w:rPr>
          <w:rFonts w:ascii="Times New Roman" w:eastAsia="Times New Roman" w:hAnsi="Times New Roman" w:cs="Times New Roman"/>
          <w:sz w:val="24"/>
          <w:szCs w:val="24"/>
        </w:rPr>
        <w:t>W ramach realizowanego przedsięwzięcia należy osiągnąć następujące wskaźniki:</w:t>
      </w:r>
    </w:p>
    <w:p w:rsidR="005A618B" w:rsidRPr="004E0845" w:rsidRDefault="00BD50BC" w:rsidP="005A618B">
      <w:pPr>
        <w:pStyle w:val="Tekstpodstawowy"/>
        <w:spacing w:line="276" w:lineRule="auto"/>
        <w:ind w:left="0" w:right="106"/>
        <w:rPr>
          <w:rStyle w:val="Pogrubienie"/>
          <w:rFonts w:ascii="Times New Roman" w:hAnsi="Times New Roman" w:cs="Times New Roman"/>
          <w:sz w:val="24"/>
          <w:u w:val="single"/>
        </w:rPr>
      </w:pPr>
      <w:r>
        <w:rPr>
          <w:rStyle w:val="Pogrubienie"/>
          <w:rFonts w:ascii="Times New Roman" w:hAnsi="Times New Roman" w:cs="Times New Roman"/>
          <w:sz w:val="24"/>
          <w:u w:val="single"/>
        </w:rPr>
        <w:lastRenderedPageBreak/>
        <w:t>Wskaźnik rezultatu bezpośredniego:</w:t>
      </w:r>
    </w:p>
    <w:p w:rsidR="005A618B" w:rsidRPr="004E0845" w:rsidRDefault="00BD50BC" w:rsidP="005A618B">
      <w:pPr>
        <w:pStyle w:val="Tekstpodstawowy"/>
        <w:spacing w:line="276" w:lineRule="auto"/>
        <w:ind w:left="0" w:right="106"/>
        <w:rPr>
          <w:rFonts w:ascii="Times New Roman" w:hAnsi="Times New Roman" w:cs="Times New Roman"/>
          <w:b/>
          <w:bCs/>
          <w:sz w:val="24"/>
          <w:u w:val="single"/>
        </w:rPr>
      </w:pPr>
      <w:r w:rsidRPr="00BD50BC">
        <w:rPr>
          <w:rFonts w:ascii="Times New Roman" w:hAnsi="Times New Roman" w:cs="Times New Roman"/>
          <w:szCs w:val="16"/>
        </w:rPr>
        <w:t xml:space="preserve"> </w:t>
      </w:r>
    </w:p>
    <w:p w:rsidR="001A7E20" w:rsidRPr="004E0845" w:rsidRDefault="00F33199" w:rsidP="00167041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40"/>
          <w:szCs w:val="16"/>
        </w:rPr>
      </w:pPr>
      <w:r>
        <w:rPr>
          <w:rFonts w:ascii="Times New Roman" w:hAnsi="Times New Roman" w:cs="Times New Roman"/>
          <w:color w:val="auto"/>
          <w:szCs w:val="16"/>
        </w:rPr>
        <w:t>l</w:t>
      </w:r>
      <w:r w:rsidR="00BD50BC" w:rsidRPr="00BD50BC">
        <w:rPr>
          <w:rFonts w:ascii="Times New Roman" w:hAnsi="Times New Roman" w:cs="Times New Roman"/>
          <w:color w:val="auto"/>
          <w:szCs w:val="16"/>
        </w:rPr>
        <w:t>iczba przedsiębiorstw korzystających z usług (nowych i/lub ulepszonych) świadczonych przez inkubatory przedsiębiorczości;</w:t>
      </w:r>
    </w:p>
    <w:p w:rsidR="0017397E" w:rsidRDefault="00F33199" w:rsidP="00097E6D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Cs w:val="16"/>
        </w:rPr>
      </w:pPr>
      <w:r>
        <w:rPr>
          <w:rFonts w:ascii="Times New Roman" w:hAnsi="Times New Roman" w:cs="Times New Roman"/>
          <w:color w:val="auto"/>
          <w:szCs w:val="16"/>
        </w:rPr>
        <w:t>l</w:t>
      </w:r>
      <w:r w:rsidR="00BD50BC" w:rsidRPr="00BD50BC">
        <w:rPr>
          <w:rFonts w:ascii="Times New Roman" w:hAnsi="Times New Roman" w:cs="Times New Roman"/>
          <w:color w:val="auto"/>
          <w:szCs w:val="16"/>
        </w:rPr>
        <w:t>iczba nowych przedsiębiorstw powstałych przy wsparciu instytucji otoczenia biznesu</w:t>
      </w:r>
      <w:r w:rsidR="00097E6D" w:rsidRPr="004E0845">
        <w:rPr>
          <w:rFonts w:ascii="Times New Roman" w:hAnsi="Times New Roman" w:cs="Times New Roman"/>
          <w:color w:val="auto"/>
          <w:szCs w:val="16"/>
        </w:rPr>
        <w:t xml:space="preserve"> (RLKS)</w:t>
      </w:r>
      <w:r w:rsidR="00F2519D">
        <w:rPr>
          <w:rFonts w:ascii="Times New Roman" w:hAnsi="Times New Roman" w:cs="Times New Roman"/>
          <w:color w:val="auto"/>
          <w:szCs w:val="16"/>
        </w:rPr>
        <w:t>.</w:t>
      </w:r>
    </w:p>
    <w:p w:rsidR="001A7E20" w:rsidRPr="004E0845" w:rsidRDefault="001A7E20" w:rsidP="001A7E20">
      <w:pPr>
        <w:pStyle w:val="Default"/>
        <w:rPr>
          <w:rFonts w:ascii="Times New Roman" w:hAnsi="Times New Roman" w:cs="Times New Roman"/>
          <w:color w:val="FF0000"/>
          <w:szCs w:val="16"/>
        </w:rPr>
      </w:pPr>
    </w:p>
    <w:p w:rsidR="005A618B" w:rsidRPr="004E0845" w:rsidRDefault="00BD50BC" w:rsidP="005A618B">
      <w:pPr>
        <w:pStyle w:val="NormalnyWeb"/>
        <w:jc w:val="both"/>
        <w:rPr>
          <w:u w:val="single"/>
        </w:rPr>
      </w:pPr>
      <w:r>
        <w:rPr>
          <w:rStyle w:val="Pogrubienie"/>
          <w:u w:val="single"/>
        </w:rPr>
        <w:t>Wskaźnik produktu</w:t>
      </w:r>
      <w:r w:rsidRPr="00BD50BC">
        <w:rPr>
          <w:u w:val="single"/>
        </w:rPr>
        <w:t>:</w:t>
      </w:r>
    </w:p>
    <w:p w:rsidR="001A7E20" w:rsidRPr="00173184" w:rsidRDefault="00BD50BC" w:rsidP="00173184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Cs w:val="16"/>
        </w:rPr>
      </w:pPr>
      <w:r w:rsidRPr="003116E1">
        <w:rPr>
          <w:rFonts w:ascii="Times New Roman" w:hAnsi="Times New Roman" w:cs="Times New Roman"/>
          <w:color w:val="auto"/>
          <w:szCs w:val="16"/>
        </w:rPr>
        <w:t>liczba wspartych inkubatorów przedsiębiorczości (RLKS);</w:t>
      </w:r>
    </w:p>
    <w:p w:rsidR="00D47209" w:rsidRPr="003116E1" w:rsidRDefault="00471435" w:rsidP="00173184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Cs w:val="16"/>
        </w:rPr>
      </w:pPr>
      <w:r w:rsidRPr="003116E1">
        <w:rPr>
          <w:rFonts w:ascii="Times New Roman" w:hAnsi="Times New Roman" w:cs="Times New Roman"/>
          <w:color w:val="auto"/>
          <w:szCs w:val="16"/>
        </w:rPr>
        <w:t>l</w:t>
      </w:r>
      <w:r w:rsidR="00D47209" w:rsidRPr="003116E1">
        <w:rPr>
          <w:rFonts w:ascii="Times New Roman" w:hAnsi="Times New Roman" w:cs="Times New Roman"/>
          <w:color w:val="auto"/>
          <w:szCs w:val="16"/>
        </w:rPr>
        <w:t>iczba wspartych obiektów infrastruktury zlokalizowanych na rewitalizowanych obszarach</w:t>
      </w:r>
      <w:r w:rsidRPr="003116E1">
        <w:rPr>
          <w:rFonts w:ascii="Times New Roman" w:hAnsi="Times New Roman" w:cs="Times New Roman"/>
          <w:color w:val="auto"/>
          <w:szCs w:val="16"/>
        </w:rPr>
        <w:t>;</w:t>
      </w:r>
    </w:p>
    <w:p w:rsidR="001E5F1E" w:rsidRPr="00173184" w:rsidRDefault="001E5F1E" w:rsidP="00173184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Cs w:val="16"/>
        </w:rPr>
      </w:pPr>
      <w:r w:rsidRPr="003116E1">
        <w:rPr>
          <w:rFonts w:ascii="Times New Roman" w:hAnsi="Times New Roman" w:cs="Times New Roman"/>
          <w:color w:val="auto"/>
          <w:szCs w:val="16"/>
        </w:rPr>
        <w:t>liczba przedsiębiorstw otrzymujących wsparcie</w:t>
      </w:r>
      <w:r w:rsidRPr="00173184">
        <w:rPr>
          <w:rFonts w:ascii="Times New Roman" w:hAnsi="Times New Roman" w:cs="Times New Roman"/>
          <w:color w:val="auto"/>
          <w:szCs w:val="16"/>
        </w:rPr>
        <w:t xml:space="preserve"> </w:t>
      </w:r>
      <w:r w:rsidRPr="003116E1">
        <w:rPr>
          <w:rFonts w:ascii="Times New Roman" w:hAnsi="Times New Roman" w:cs="Times New Roman"/>
          <w:color w:val="auto"/>
          <w:szCs w:val="16"/>
        </w:rPr>
        <w:t>niefinansowe</w:t>
      </w:r>
      <w:r w:rsidR="00926B64" w:rsidRPr="003116E1">
        <w:rPr>
          <w:rFonts w:ascii="Times New Roman" w:hAnsi="Times New Roman" w:cs="Times New Roman"/>
          <w:color w:val="auto"/>
          <w:szCs w:val="16"/>
        </w:rPr>
        <w:t xml:space="preserve"> (CI4) (RLKS)</w:t>
      </w:r>
      <w:r w:rsidR="00471435" w:rsidRPr="003116E1">
        <w:rPr>
          <w:rFonts w:ascii="Times New Roman" w:hAnsi="Times New Roman" w:cs="Times New Roman"/>
          <w:color w:val="auto"/>
          <w:szCs w:val="16"/>
        </w:rPr>
        <w:t>;</w:t>
      </w:r>
    </w:p>
    <w:p w:rsidR="00613218" w:rsidRPr="00173184" w:rsidRDefault="00613218" w:rsidP="00173184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Cs w:val="16"/>
        </w:rPr>
      </w:pPr>
      <w:r w:rsidRPr="00173184">
        <w:rPr>
          <w:rFonts w:ascii="Times New Roman" w:hAnsi="Times New Roman" w:cs="Times New Roman"/>
          <w:color w:val="auto"/>
          <w:szCs w:val="16"/>
        </w:rPr>
        <w:t xml:space="preserve">liczba usług (nowych </w:t>
      </w:r>
      <w:r w:rsidR="00D47209" w:rsidRPr="00173184">
        <w:rPr>
          <w:rFonts w:ascii="Times New Roman" w:hAnsi="Times New Roman" w:cs="Times New Roman"/>
          <w:color w:val="auto"/>
          <w:szCs w:val="16"/>
        </w:rPr>
        <w:t xml:space="preserve">lub </w:t>
      </w:r>
      <w:r w:rsidRPr="00173184">
        <w:rPr>
          <w:rFonts w:ascii="Times New Roman" w:hAnsi="Times New Roman" w:cs="Times New Roman"/>
          <w:color w:val="auto"/>
          <w:szCs w:val="16"/>
        </w:rPr>
        <w:t>ulepszonych) świadczonych przez inkubatory przedsiębiorczości</w:t>
      </w:r>
      <w:r w:rsidRPr="003116E1">
        <w:rPr>
          <w:rFonts w:ascii="Times New Roman" w:hAnsi="Times New Roman" w:cs="Times New Roman"/>
          <w:color w:val="auto"/>
          <w:szCs w:val="16"/>
        </w:rPr>
        <w:t>;</w:t>
      </w:r>
    </w:p>
    <w:p w:rsidR="00976C9A" w:rsidRPr="001370C1" w:rsidRDefault="00BD50BC" w:rsidP="00173184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Cs w:val="16"/>
        </w:rPr>
      </w:pPr>
      <w:r w:rsidRPr="001370C1">
        <w:rPr>
          <w:rFonts w:ascii="Times New Roman" w:hAnsi="Times New Roman" w:cs="Times New Roman"/>
          <w:color w:val="auto"/>
          <w:szCs w:val="16"/>
        </w:rPr>
        <w:t>liczba obiektów dostosowanych do potrzeb osób z niepełnosprawnościami;</w:t>
      </w:r>
    </w:p>
    <w:p w:rsidR="00976C9A" w:rsidRPr="001370C1" w:rsidRDefault="00BD50BC" w:rsidP="00173184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Cs w:val="16"/>
        </w:rPr>
      </w:pPr>
      <w:r w:rsidRPr="001370C1">
        <w:rPr>
          <w:rFonts w:ascii="Times New Roman" w:hAnsi="Times New Roman" w:cs="Times New Roman"/>
          <w:color w:val="auto"/>
          <w:szCs w:val="16"/>
        </w:rPr>
        <w:t>liczba osób objętych szkoleniami/doradztwem w zakresie kompetencji cyfrowych;</w:t>
      </w:r>
    </w:p>
    <w:p w:rsidR="00976C9A" w:rsidRPr="001370C1" w:rsidRDefault="00BD50BC" w:rsidP="00173184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Cs w:val="16"/>
        </w:rPr>
      </w:pPr>
      <w:r w:rsidRPr="001370C1">
        <w:rPr>
          <w:rFonts w:ascii="Times New Roman" w:hAnsi="Times New Roman" w:cs="Times New Roman"/>
          <w:color w:val="auto"/>
          <w:szCs w:val="16"/>
        </w:rPr>
        <w:t>liczba projektów, w których sfinansowano koszty racjonalnych usprawnień dla osób z niepełnosprawnościami;</w:t>
      </w:r>
    </w:p>
    <w:p w:rsidR="00976C9A" w:rsidRPr="001370C1" w:rsidRDefault="00BD50BC" w:rsidP="00173184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Cs w:val="16"/>
        </w:rPr>
      </w:pPr>
      <w:r w:rsidRPr="001370C1">
        <w:rPr>
          <w:rFonts w:ascii="Times New Roman" w:hAnsi="Times New Roman" w:cs="Times New Roman"/>
          <w:color w:val="auto"/>
          <w:szCs w:val="16"/>
        </w:rPr>
        <w:t>liczba podmiotów wykorzystujących technologie informacyjno-komunikacyjne.</w:t>
      </w:r>
    </w:p>
    <w:p w:rsidR="00097E6D" w:rsidRPr="004E0845" w:rsidRDefault="00097E6D" w:rsidP="0081794D">
      <w:pPr>
        <w:pStyle w:val="Default"/>
        <w:ind w:left="720"/>
        <w:rPr>
          <w:rFonts w:ascii="Times New Roman" w:hAnsi="Times New Roman" w:cs="Times New Roman"/>
          <w:color w:val="FF0000"/>
          <w:szCs w:val="16"/>
        </w:rPr>
      </w:pPr>
    </w:p>
    <w:p w:rsidR="001A7E20" w:rsidRPr="004E0845" w:rsidRDefault="001A7E20" w:rsidP="001A7E20">
      <w:pPr>
        <w:pStyle w:val="Default"/>
        <w:rPr>
          <w:rFonts w:ascii="Times New Roman" w:hAnsi="Times New Roman" w:cs="Times New Roman"/>
          <w:color w:val="FF0000"/>
          <w:szCs w:val="16"/>
        </w:rPr>
      </w:pPr>
    </w:p>
    <w:p w:rsidR="001A7E20" w:rsidRPr="004E0845" w:rsidRDefault="001A7E20" w:rsidP="00173184">
      <w:pPr>
        <w:pStyle w:val="Default"/>
        <w:jc w:val="both"/>
        <w:rPr>
          <w:rFonts w:ascii="Times New Roman" w:hAnsi="Times New Roman" w:cs="Times New Roman"/>
          <w:color w:val="FF0000"/>
          <w:szCs w:val="16"/>
        </w:rPr>
      </w:pPr>
    </w:p>
    <w:p w:rsidR="001A7E20" w:rsidRPr="004E0845" w:rsidRDefault="00BD50BC" w:rsidP="0017318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Style w:val="Pogrubienie"/>
          <w:rFonts w:ascii="Times New Roman" w:hAnsi="Times New Roman" w:cs="Times New Roman"/>
          <w:color w:val="auto"/>
        </w:rPr>
        <w:t xml:space="preserve">Uwaga! </w:t>
      </w:r>
      <w:r w:rsidRPr="00BD50BC">
        <w:rPr>
          <w:rFonts w:ascii="Times New Roman" w:hAnsi="Times New Roman" w:cs="Times New Roman"/>
          <w:color w:val="auto"/>
        </w:rPr>
        <w:t xml:space="preserve">Wnioskodawca, we wniosku o dofinansowanie projektu (w sekcji I.1) ma obowiązek wybrać z powyższej listy wszystkie te wskaźniki produktu i rezultatu bezpośredniego, które będą odzwierciedlać specyfikę i cele jego projektu. W przypadku gdy wnioskodawca nie wybierze wskaźnika produktu i rezultatu bezpośredniego, który będzie odzwierciedlać specyfikę i cele jego projektu, będzie to skutkować niespełnieniem warunku I.12 </w:t>
      </w:r>
      <w:r w:rsidR="002C16C1" w:rsidRPr="002C16C1">
        <w:rPr>
          <w:rFonts w:ascii="Times New Roman" w:hAnsi="Times New Roman" w:cs="Times New Roman"/>
          <w:i/>
          <w:color w:val="auto"/>
        </w:rPr>
        <w:t>Wskaźniki realizacji celów projektu</w:t>
      </w:r>
      <w:r w:rsidRPr="00BD50BC">
        <w:rPr>
          <w:rFonts w:ascii="Times New Roman" w:hAnsi="Times New Roman" w:cs="Times New Roman"/>
          <w:color w:val="auto"/>
        </w:rPr>
        <w:t>, określon</w:t>
      </w:r>
      <w:r w:rsidR="004B4E34">
        <w:rPr>
          <w:rFonts w:ascii="Times New Roman" w:hAnsi="Times New Roman" w:cs="Times New Roman"/>
          <w:color w:val="auto"/>
        </w:rPr>
        <w:t>ego</w:t>
      </w:r>
      <w:r w:rsidRPr="00BD50BC">
        <w:rPr>
          <w:rFonts w:ascii="Times New Roman" w:hAnsi="Times New Roman" w:cs="Times New Roman"/>
          <w:color w:val="auto"/>
        </w:rPr>
        <w:t xml:space="preserve"> w </w:t>
      </w:r>
      <w:r w:rsidR="004B4E34">
        <w:rPr>
          <w:rFonts w:ascii="Times New Roman" w:hAnsi="Times New Roman" w:cs="Times New Roman"/>
          <w:color w:val="auto"/>
        </w:rPr>
        <w:t>W</w:t>
      </w:r>
      <w:r w:rsidRPr="00BD50BC">
        <w:rPr>
          <w:rFonts w:ascii="Times New Roman" w:hAnsi="Times New Roman" w:cs="Times New Roman"/>
          <w:color w:val="auto"/>
        </w:rPr>
        <w:t>arunkach udzielenia wsparcia</w:t>
      </w:r>
      <w:r w:rsidR="008B41FC">
        <w:rPr>
          <w:rFonts w:ascii="Times New Roman" w:hAnsi="Times New Roman" w:cs="Times New Roman"/>
          <w:color w:val="auto"/>
        </w:rPr>
        <w:t xml:space="preserve"> </w:t>
      </w:r>
      <w:r w:rsidR="00ED01A2">
        <w:rPr>
          <w:rFonts w:ascii="Times New Roman" w:hAnsi="Times New Roman" w:cs="Times New Roman"/>
          <w:color w:val="auto"/>
        </w:rPr>
        <w:t>przyjętych przez Komitet M</w:t>
      </w:r>
      <w:r w:rsidR="008B41FC">
        <w:rPr>
          <w:rFonts w:ascii="Times New Roman" w:hAnsi="Times New Roman" w:cs="Times New Roman"/>
          <w:color w:val="auto"/>
        </w:rPr>
        <w:t>onitorujący RPO WK-P stanowiących Załącznik nr 2 do Ogłoszenia</w:t>
      </w:r>
      <w:r w:rsidR="00D623ED">
        <w:rPr>
          <w:rFonts w:ascii="Times New Roman" w:hAnsi="Times New Roman" w:cs="Times New Roman"/>
          <w:color w:val="auto"/>
        </w:rPr>
        <w:t xml:space="preserve"> (zamiennie: Warunki udzielenia wsparcia)</w:t>
      </w:r>
      <w:r w:rsidR="008B41FC">
        <w:rPr>
          <w:rFonts w:ascii="Times New Roman" w:hAnsi="Times New Roman" w:cs="Times New Roman"/>
          <w:color w:val="auto"/>
        </w:rPr>
        <w:t>.</w:t>
      </w:r>
    </w:p>
    <w:p w:rsidR="001A7E20" w:rsidRPr="004E0845" w:rsidRDefault="00BD50BC" w:rsidP="001A7E20">
      <w:pPr>
        <w:pStyle w:val="NormalnyWeb"/>
        <w:jc w:val="both"/>
      </w:pPr>
      <w:r>
        <w:rPr>
          <w:rStyle w:val="Pogrubienie"/>
        </w:rPr>
        <w:t>VIII. OGÓLNA PULA ŚRODKÓW PRZEZNACZONA NA DOFINANSOWANIE PROJEKTÓW</w:t>
      </w:r>
    </w:p>
    <w:p w:rsidR="001A7E20" w:rsidRPr="004E0845" w:rsidRDefault="00BD50BC" w:rsidP="001A7E20">
      <w:pPr>
        <w:pStyle w:val="NormalnyWeb"/>
        <w:jc w:val="both"/>
        <w:rPr>
          <w:b/>
        </w:rPr>
      </w:pPr>
      <w:r w:rsidRPr="00BD50BC">
        <w:t xml:space="preserve">Całkowita kwota środków przeznaczonych na dofinansowanie projektów w konkursie wynosi </w:t>
      </w:r>
      <w:r w:rsidRPr="00BD50BC">
        <w:br/>
      </w:r>
      <w:r w:rsidRPr="00BD50BC">
        <w:rPr>
          <w:b/>
        </w:rPr>
        <w:t>150 000,00 PLN.</w:t>
      </w:r>
    </w:p>
    <w:p w:rsidR="001A7E20" w:rsidRPr="004E0845" w:rsidRDefault="00BD50BC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IX. FORMA WSPARCIA</w:t>
      </w:r>
    </w:p>
    <w:p w:rsidR="001A7E20" w:rsidRPr="004E0845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4E0845" w:rsidRDefault="00BD50BC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Dotacja bezzwrotna: refundacja lub rozliczenie w przypadku systemu zaliczkowego.</w:t>
      </w:r>
    </w:p>
    <w:p w:rsidR="001A7E20" w:rsidRPr="004E0845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4E0845" w:rsidRDefault="00BD50BC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lastRenderedPageBreak/>
        <w:t>X. POZIOM DOFINANSOWANIA PROJEKTU ORAZ MAKSYMALNA I MINIMALNA WARTOŚĆ PROJEKTU</w:t>
      </w:r>
    </w:p>
    <w:p w:rsidR="00EB4F4F" w:rsidRPr="004E0845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4E0845" w:rsidRDefault="00BD50BC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Maksymalny poziom dofinansowania ze środków EFRR wynosi 85% w wydatkach kwalifikowanych na poziomie projektu w przypadku projektów nie objętych pomocą publiczną. W przypadku projektów objętych pomocą publiczną maksymalny poziom dofinansowania ze środków EFRR powinien zostać ustalony zgodnie z wymogami właściwych programów pomocowych, jednak nie może być większy niż 85% kosztów kwalifikowalnych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bidi="ar-SA"/>
        </w:rPr>
        <w:footnoteReference w:id="1"/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EB4F4F" w:rsidRPr="004E0845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4E0845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4E0845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4E0845" w:rsidRDefault="00BD50BC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XI. ETAPY WERYFIKACJI</w:t>
      </w:r>
    </w:p>
    <w:p w:rsidR="001A7E20" w:rsidRPr="004E0845" w:rsidRDefault="00BD50BC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  <w:r w:rsidRPr="00BD50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Ocena i wybór projektów na poziomie LGD:</w:t>
      </w:r>
    </w:p>
    <w:p w:rsidR="00EB4F4F" w:rsidRPr="004E0845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4E0845" w:rsidRDefault="00BD50BC" w:rsidP="001A7E20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w terminie 45 dni od dnia następującego po ostatnim dniu terminu składania wniosków o dofinansowanie projektów, LGD dokonuje oceny zgodności projektu z LSR oraz wybiera projekty i ustala kwotę dofinansowania;</w:t>
      </w:r>
    </w:p>
    <w:p w:rsidR="001A7E20" w:rsidRPr="004E0845" w:rsidRDefault="00BD50BC" w:rsidP="001A7E20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jeżeli w trakcie rozpatrywania wniosku o dofinansowanie projektu konieczne jest uzyskanie wyjaśnień lub dokumentów </w:t>
      </w: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niezbędnych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oceny zgodności projektu z LSR, wyboru projektu lub ustalenia kwoty dofinansowania, LGD wzywa podmiot ubiegający się o to dofinansowanie do złożenia tych wyjaśnień lub dokumentów. Wezwanie wydłuża termin na wybór projektów o 7 dni (do 52 dni od dnia następującego po ostatnim dniu terminu składania wniosków o dofinansowanie);</w:t>
      </w:r>
    </w:p>
    <w:p w:rsidR="001A7E20" w:rsidRPr="004E0845" w:rsidRDefault="00BD50BC" w:rsidP="001A7E20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w terminie 7 dni od dnia zakończenia wyboru projektów LGD przekazuje Zarządowi Województwa Kujawsko-Pomorskiego wnioski o dofinansowanie projektów, dotyczące projektów wybranych;</w:t>
      </w:r>
    </w:p>
    <w:p w:rsidR="001A7E20" w:rsidRPr="004E0845" w:rsidRDefault="001A7E20" w:rsidP="001A7E20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84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szczegółowe zasady oceny i wyboru projektów zostały opisane w </w:t>
      </w:r>
      <w:r w:rsidRPr="00EE37CE">
        <w:rPr>
          <w:rFonts w:ascii="Times New Roman" w:eastAsia="Times New Roman" w:hAnsi="Times New Roman" w:cs="Times New Roman"/>
          <w:sz w:val="24"/>
          <w:szCs w:val="24"/>
          <w:lang w:bidi="ar-SA"/>
        </w:rPr>
        <w:t>Podręczniku dla LGD część 2 (rozdział VIII.5.)</w:t>
      </w:r>
      <w:r w:rsidR="00ED01A2" w:rsidRPr="00EE37CE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r w:rsidR="002C16C1" w:rsidRPr="002C16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który stanowi Załącznik nr 15 do Ogłoszenia.</w:t>
      </w:r>
    </w:p>
    <w:p w:rsidR="00EB4F4F" w:rsidRPr="004E0845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4E0845" w:rsidRDefault="00BD50BC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  <w:r w:rsidRPr="00BD50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Weryfikacja spełnienia warunków udzielenia wsparcia dokonywana przez  Zarząd Województwa Kujawsko-Pomorskiego:</w:t>
      </w:r>
    </w:p>
    <w:p w:rsidR="00EB4F4F" w:rsidRPr="004E0845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0166" w:rsidRDefault="00520166" w:rsidP="00520166">
      <w:pPr>
        <w:widowControl/>
        <w:numPr>
          <w:ilvl w:val="0"/>
          <w:numId w:val="31"/>
        </w:numPr>
        <w:autoSpaceDE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Weryfikacja z warunkami udzielenia wsparcia wniosku o dofinansowanie projektu polega na sprawdzeniu czy i w jakim stopniu projekt, planowany do realizacji, spełnia Warunki udzielenia wsparcia. Weryfikacja przeprowadzana jest przez pracowników Urzędu Marszałkowskiego Województwa Kujawsko-Pomorskiego.</w:t>
      </w:r>
    </w:p>
    <w:p w:rsidR="001A7E20" w:rsidRPr="004E0845" w:rsidRDefault="00BD50BC" w:rsidP="001A7E20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Weryfikacji podlegają wyłącznie te wnioski przekazane przez LGD, które mieszczą się w limicie środków. Weryfikacja kolejnych wniosków z listy odbywać się będzie wyłącznie w przypadku, gdy zostaną zwolnione środki w ramach naboru (w wyniku korekty kosztów kwalifikowalnych; wycofania wniosku przez wnioskodawcę lub negatywnej weryfikacji).</w:t>
      </w:r>
    </w:p>
    <w:p w:rsidR="001A7E20" w:rsidRPr="004E0845" w:rsidRDefault="00BD50BC" w:rsidP="001A7E20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Zarząd Województwa dokonuje weryfikacji przekazanych przez LGD wniosków o dofinansowanie projektów w terminie do 85 dni roboczych.</w:t>
      </w:r>
    </w:p>
    <w:p w:rsidR="001A7E20" w:rsidRPr="004E0845" w:rsidRDefault="00BD50BC" w:rsidP="001A7E20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Szczegółowe zasady dotyczące weryfikacji wniosków o dofinansowanie projektu zostały zawarte w Zasadach Wsparcia, stanowiących załącznik do niniejszego Ogłoszenia.</w:t>
      </w:r>
    </w:p>
    <w:p w:rsidR="001A7E20" w:rsidRPr="004E0845" w:rsidRDefault="00BD50BC" w:rsidP="001A7E20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Zarząd Województwa zawrze z wnioskodawcą, którego projekt spełnił warunki udzielenia wsparcia, umowę o dofinansowanie</w:t>
      </w:r>
      <w:r w:rsidR="001B6181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 Umowa   określać   będzie   zasady   realizacji i rozliczenia projektu określone dla Europejskiego Funduszu Rozwoju Regionalnego.</w:t>
      </w:r>
    </w:p>
    <w:p w:rsidR="001A7E20" w:rsidRPr="004E0845" w:rsidRDefault="001A7E20" w:rsidP="001A7E20">
      <w:pPr>
        <w:pStyle w:val="Default"/>
        <w:spacing w:line="276" w:lineRule="auto"/>
        <w:rPr>
          <w:rFonts w:ascii="Times New Roman" w:hAnsi="Times New Roman" w:cs="Times New Roman"/>
          <w:color w:val="FF0000"/>
          <w:szCs w:val="16"/>
        </w:rPr>
      </w:pPr>
    </w:p>
    <w:p w:rsidR="00EB4F4F" w:rsidRPr="004E0845" w:rsidRDefault="00BD50BC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XII. KRYTERIA WYBORU PROJEKTÓW/WARUNKI UDZIELENIA WSPARCIA</w:t>
      </w:r>
    </w:p>
    <w:p w:rsidR="00EB4F4F" w:rsidRPr="004E0845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4E0845" w:rsidRDefault="001B6181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LGD</w:t>
      </w:r>
      <w:r w:rsidR="00BD50BC"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„Podgrodzie Toruńskie” dokona oceny i wyboru projektów w oparciu o kryteria wyboru projektów, które zostały szczegółowo opisane w </w:t>
      </w:r>
      <w:r w:rsidRPr="00645B0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Załączniku </w:t>
      </w:r>
      <w:r w:rsidR="00BD50BC" w:rsidRPr="00645B0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nr 1 do Ogłoszenia.</w:t>
      </w:r>
    </w:p>
    <w:p w:rsidR="00EB4F4F" w:rsidRPr="004E0845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4E0845" w:rsidRDefault="00BD50BC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Minimalna liczba punktów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której uzyskanie jest warunkiem wyboru operacji </w:t>
      </w:r>
      <w:r w:rsidRPr="00BD50BC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wynosi 60 punktów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6E2EF5" w:rsidRDefault="006E2EF5" w:rsidP="006E2EF5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E2EF5" w:rsidRPr="006E2EF5" w:rsidRDefault="006E2EF5" w:rsidP="006E2EF5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E2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Wnioski o dofinansowanie projektów, dotyczące projektów pozytywnie ocenionych i wybranych przez LGD do dofinansowania, przekazane do Zarządu Województwa, zostaną następnie poddane weryfikacji z warunkami udzielenia wsparcia zatwierdzonymi uchwałą Komitetu Monitorującego RPO WK-P. Warunki udzielenia wsparcia zostały szczegółowo opisane w </w:t>
      </w:r>
      <w:r w:rsidRPr="006E2EF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załączniku nr 2 do Ogłoszenia</w:t>
      </w:r>
      <w:r w:rsidRPr="006E2EF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904729" w:rsidRDefault="00904729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bidi="ar-SA"/>
        </w:rPr>
      </w:pPr>
    </w:p>
    <w:p w:rsidR="006E2EF5" w:rsidRDefault="006E2EF5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EB4F4F" w:rsidRPr="004E0845" w:rsidRDefault="00BD50BC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XIII. ŚRODKI ODWOŁAWCZE PRZYSŁUGUJĄCE SKŁADAJĄCEMU WNIOSEK</w:t>
      </w:r>
    </w:p>
    <w:p w:rsidR="00EB4F4F" w:rsidRPr="004524B4" w:rsidRDefault="00BD50BC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Wnioskodawcy, w przypadku negatywnej oceny jego projektu dokonywanej przez LGD, przysługuje </w:t>
      </w:r>
      <w:r w:rsidRPr="004524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prawo wniesienia protestu w celu ponownego sprawdzenia złożonego wniosku o dofinansowanie projektu, zgodnie z art. 22 ustawy z dnia 20 lutego 2015 r. o rozwoju lokalnym z udziałem lokalnej </w:t>
      </w:r>
      <w:r w:rsidRPr="002C6B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społeczności (Dz. U. </w:t>
      </w:r>
      <w:r w:rsidR="004524B4" w:rsidRPr="002C6BB1">
        <w:rPr>
          <w:rFonts w:ascii="Times New Roman" w:hAnsi="Times New Roman" w:cs="Times New Roman"/>
          <w:sz w:val="24"/>
          <w:szCs w:val="24"/>
        </w:rPr>
        <w:t>z 2018</w:t>
      </w:r>
      <w:r w:rsidR="00645B06">
        <w:rPr>
          <w:rFonts w:ascii="Times New Roman" w:hAnsi="Times New Roman" w:cs="Times New Roman"/>
          <w:sz w:val="24"/>
          <w:szCs w:val="24"/>
        </w:rPr>
        <w:t xml:space="preserve"> poz.</w:t>
      </w:r>
      <w:r w:rsidR="004524B4" w:rsidRPr="002C6BB1">
        <w:rPr>
          <w:rFonts w:ascii="Times New Roman" w:hAnsi="Times New Roman" w:cs="Times New Roman"/>
          <w:sz w:val="24"/>
          <w:szCs w:val="24"/>
        </w:rPr>
        <w:t>140</w:t>
      </w:r>
      <w:r w:rsidRPr="002C6BB1">
        <w:rPr>
          <w:rFonts w:ascii="Times New Roman" w:eastAsia="Times New Roman" w:hAnsi="Times New Roman" w:cs="Times New Roman"/>
          <w:sz w:val="24"/>
          <w:szCs w:val="24"/>
          <w:lang w:bidi="ar-SA"/>
        </w:rPr>
        <w:t>).</w:t>
      </w:r>
    </w:p>
    <w:p w:rsidR="00EB4F4F" w:rsidRPr="004E0845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4E0845" w:rsidRDefault="00BD50BC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Protest przysługuje, na etapie oceny przeprowadzanej przez LGD, od:</w:t>
      </w:r>
    </w:p>
    <w:p w:rsidR="00EB4F4F" w:rsidRPr="004E0845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4E0845" w:rsidRDefault="00BD50BC" w:rsidP="00EB4F4F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negatywnej oceny zgodności projektu z LSR albo</w:t>
      </w:r>
    </w:p>
    <w:p w:rsidR="00EB4F4F" w:rsidRPr="004E0845" w:rsidRDefault="00BD50BC" w:rsidP="00EB4F4F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nieuzyskania przez projekt przynajmniej minimalnej liczby punktów, od której wniosek uznaje się za wybrany do dofinansowania albo;</w:t>
      </w:r>
    </w:p>
    <w:p w:rsidR="00EB4F4F" w:rsidRPr="004E0845" w:rsidRDefault="00BD50BC" w:rsidP="00EB4F4F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wyniku wyboru, który powoduje, że projekt nie mieści się w limicie środków wskazanym w Rozdziale VIII. OGÓLNA PULA ŚRODKÓW PRZEZNACZONA NA DOFINANSOWANIE PROJEKTÓW niniejszego Ogłoszenia albo</w:t>
      </w:r>
    </w:p>
    <w:p w:rsidR="00EB4F4F" w:rsidRPr="004E0845" w:rsidRDefault="00BD50BC" w:rsidP="00EB4F4F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ustalenia przez LGD kwoty wsparcia niższej niż wnioskowana.</w:t>
      </w:r>
    </w:p>
    <w:p w:rsidR="00EB4F4F" w:rsidRPr="004E0845" w:rsidRDefault="00EB4F4F" w:rsidP="00EB4F4F">
      <w:pPr>
        <w:widowControl/>
        <w:autoSpaceDE/>
        <w:autoSpaceDN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4E0845" w:rsidRDefault="00BD50BC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Protest jest wnoszony za pośrednictwem LGD i rozpatrywany przez Zarząd Województwa Kujawsko-Pomorskiego.</w:t>
      </w:r>
    </w:p>
    <w:p w:rsidR="00EB4F4F" w:rsidRPr="004E0845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4E0845" w:rsidRDefault="00BD50BC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Od decyzji podjętych przez Zarząd Województwa podczas weryfikacji z warunkami udzielenia wsparcia protest nie przysługuje.</w:t>
      </w:r>
    </w:p>
    <w:p w:rsidR="00EB4F4F" w:rsidRPr="004E0845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D13300" w:rsidRPr="004E0845" w:rsidRDefault="00D13300" w:rsidP="00D1330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Wnioskodawcy, którego wniosek o dofinansowanie projektu został zweryfikowany z negatywnym wynikiem na etapie ZW, przysługuje prawo wniesienia środka odwoławczego w postaci skargi do wojewódzkiego sądu administracyjnego.</w:t>
      </w:r>
    </w:p>
    <w:p w:rsidR="00D13300" w:rsidRPr="004E0845" w:rsidRDefault="00D13300" w:rsidP="00D1330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Szczegółowe zasady dotyczące procedury odwoławczej zostały uregulowane w załączniku nr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8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„Procedura odwoławcza RPO WK-P 2014-2020 w ramach RLKS” do Systemu oceny projektów.</w:t>
      </w:r>
    </w:p>
    <w:p w:rsidR="00520166" w:rsidRPr="004E0845" w:rsidRDefault="00520166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4E0845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4E0845" w:rsidRDefault="00BD50BC" w:rsidP="00EB4F4F">
      <w:pPr>
        <w:pStyle w:val="NormalnyWeb"/>
        <w:spacing w:before="0" w:beforeAutospacing="0" w:after="0" w:afterAutospacing="0" w:line="276" w:lineRule="auto"/>
        <w:jc w:val="both"/>
        <w:rPr>
          <w:rStyle w:val="Pogrubienie"/>
        </w:rPr>
      </w:pPr>
      <w:r>
        <w:rPr>
          <w:rStyle w:val="Pogrubienie"/>
        </w:rPr>
        <w:t>XIV. UMOWA O DOFINANSOWANIE</w:t>
      </w:r>
    </w:p>
    <w:p w:rsidR="00EB4F4F" w:rsidRPr="004E0845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EB4F4F" w:rsidRPr="004E0845" w:rsidRDefault="00BD50BC" w:rsidP="00EB4F4F">
      <w:pPr>
        <w:pStyle w:val="NormalnyWeb"/>
        <w:spacing w:before="0" w:beforeAutospacing="0" w:after="0" w:afterAutospacing="0" w:line="276" w:lineRule="auto"/>
        <w:jc w:val="both"/>
      </w:pPr>
      <w:r w:rsidRPr="00BD50BC">
        <w:t>Umowa o dofinansowanie projektów będzie zawierana pomiędzy wnioskodawcami projektów wybranych do dofinansowania, a Zarządem Województwa Kujawsko-Pomorskiego. Szczegółowe regulacje dotyczące etapu podpisania umowy zostały przedstawione w Zasadach wsparcia, stanowiących załącznik do niniejszego Ogłoszenia. Wzór umowy o dofinansowanie projektu stanowi załącznik do niniejszego Ogłoszenia.</w:t>
      </w:r>
    </w:p>
    <w:p w:rsidR="00EB4F4F" w:rsidRPr="004E0845" w:rsidRDefault="00EB4F4F" w:rsidP="00EB4F4F">
      <w:pPr>
        <w:pStyle w:val="NormalnyWeb"/>
        <w:spacing w:before="0" w:beforeAutospacing="0" w:after="0" w:afterAutospacing="0" w:line="276" w:lineRule="auto"/>
        <w:jc w:val="both"/>
      </w:pPr>
    </w:p>
    <w:p w:rsidR="00EB4F4F" w:rsidRPr="004E0845" w:rsidRDefault="00BD50BC" w:rsidP="00EB4F4F">
      <w:pPr>
        <w:pStyle w:val="NormalnyWeb"/>
        <w:spacing w:before="0" w:beforeAutospacing="0" w:after="0" w:afterAutospacing="0" w:line="276" w:lineRule="auto"/>
        <w:jc w:val="both"/>
        <w:rPr>
          <w:rStyle w:val="Pogrubienie"/>
        </w:rPr>
      </w:pPr>
      <w:r>
        <w:rPr>
          <w:rStyle w:val="Pogrubienie"/>
        </w:rPr>
        <w:t>XV. PYTANIA I ODPOWIEDZI</w:t>
      </w:r>
    </w:p>
    <w:p w:rsidR="00EB4F4F" w:rsidRPr="004E0845" w:rsidRDefault="00EB4F4F" w:rsidP="00EB4F4F">
      <w:pPr>
        <w:pStyle w:val="NormalnyWeb"/>
        <w:spacing w:before="0" w:beforeAutospacing="0" w:after="0" w:afterAutospacing="0" w:line="276" w:lineRule="auto"/>
        <w:jc w:val="both"/>
      </w:pPr>
    </w:p>
    <w:p w:rsidR="00EB4F4F" w:rsidRPr="004E0845" w:rsidRDefault="00BD50BC" w:rsidP="00EB4F4F">
      <w:pPr>
        <w:pStyle w:val="NormalnyWeb"/>
        <w:spacing w:before="0" w:beforeAutospacing="0" w:after="0" w:afterAutospacing="0" w:line="276" w:lineRule="auto"/>
        <w:jc w:val="both"/>
      </w:pPr>
      <w:r w:rsidRPr="00BD50BC">
        <w:t>Informacji dotyczących konkursu udzielają pracownicy biura Lokalnej Grupy Działania „Podgrodzie Toruńskie”, czynnego od poniedziałku do piątku w godzinach: 7:00 – 15.00.</w:t>
      </w:r>
    </w:p>
    <w:p w:rsidR="00EB4F4F" w:rsidRPr="004E0845" w:rsidRDefault="00EB4F4F" w:rsidP="00EB4F4F">
      <w:pPr>
        <w:pStyle w:val="NormalnyWeb"/>
        <w:spacing w:before="0" w:beforeAutospacing="0" w:after="0" w:afterAutospacing="0" w:line="276" w:lineRule="auto"/>
        <w:jc w:val="both"/>
      </w:pPr>
    </w:p>
    <w:p w:rsidR="00EB4F4F" w:rsidRPr="004E0845" w:rsidRDefault="00BD50BC" w:rsidP="00EB4F4F">
      <w:pPr>
        <w:pStyle w:val="NormalnyWeb"/>
        <w:spacing w:before="0" w:beforeAutospacing="0" w:after="0" w:afterAutospacing="0" w:line="276" w:lineRule="auto"/>
        <w:jc w:val="both"/>
      </w:pPr>
      <w:r w:rsidRPr="00BD50BC">
        <w:t>Z pytaniami można się zgłaszać osobiście w biurze LGD lub telefonicznie pod numerem: 884 889 610.</w:t>
      </w:r>
    </w:p>
    <w:p w:rsidR="00EB4F4F" w:rsidRPr="004E0845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EB4F4F" w:rsidRPr="004E0845" w:rsidRDefault="00EB4F4F" w:rsidP="00EB4F4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84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XVI. ZAŁĄCZNIKI DO OGŁOSZENIA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Kryteria wyboru projektu;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Warunki udzielenia wsparcia przyjęte przez Komitet Monitorujący RPO WK-P 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Zasady wsparcia projektów realizowanych przez podmioty inne niż LGD ze środków EFRR w ramach Osi </w:t>
      </w:r>
      <w:r w:rsidR="00D84D7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Priorytetowej </w:t>
      </w: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7 </w:t>
      </w:r>
      <w:r w:rsidR="00D84D7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Rozwój lokalny kierowany przez społeczność </w:t>
      </w: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Regionalnego Programu Operacyjnego Województwa Kujawsko-Pomorskiego na lata 2014-2020 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Formularz Wniosku o dofinansowanie projektu odzwierciedlonego w Generatorze Wniosków;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Instrukcja użytkownika GWD (Generatora Wniosków o Dofinansowanie);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Regulamin użytkownika GWD 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bidi="ar-SA"/>
        </w:rPr>
        <w:t>Instrukcja wypełniania Wniosku o dofinansowanie projektu</w:t>
      </w:r>
      <w:r w:rsidRPr="00BD50BC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bookmarkStart w:id="0" w:name="_ftnref1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bidi="ar-SA"/>
        </w:rPr>
        <w:t>[1]</w:t>
      </w:r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bidi="ar-SA"/>
        </w:rPr>
        <w:t xml:space="preserve"> 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bidi="ar-SA"/>
        </w:rPr>
        <w:t>Instrukcja wypełniania załączników do wniosku o dofinansowanie projektu</w:t>
      </w:r>
      <w:r w:rsidRPr="00BD50BC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bookmarkStart w:id="1" w:name="_ftnref2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bidi="ar-SA"/>
        </w:rPr>
        <w:t>[2]</w:t>
      </w:r>
      <w:bookmarkEnd w:id="1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bidi="ar-SA"/>
        </w:rPr>
        <w:t xml:space="preserve"> 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Lista załączników do wniosku o dofinansowanie projekt</w:t>
      </w:r>
      <w:r w:rsidR="00320F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u</w:t>
      </w: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Lista wymaganych dokumentów potwierdzających spełnienie kryteriów wyboru operacji 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Wzór Umowy o dofinansowanie projektu;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bidi="ar-SA"/>
        </w:rPr>
        <w:lastRenderedPageBreak/>
        <w:t>Obowiązująca wersja Wniosku o płatność</w:t>
      </w:r>
      <w:r w:rsidRPr="00BD50BC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(uwaga: niniejszy załącznik stanowi wersję papierową wniosku o płatność, w ramach RPO WK-P wniosek o płatność składany jest </w:t>
      </w: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wyłącznie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elektronicznie w systemie SL);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Strategia Rozwoju Lokalnego Kierowanego przez Społeczność</w:t>
      </w:r>
      <w:r w:rsidRPr="00BD50BC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Procedura wyboru i oceny operacji realizowanych przez podmioty inne niż LGD w ramach Strategii Rozwoju Lokalnego Kierowanego przez Społeczność;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Podręcznik dla LGD cześć 2 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Standardy w zakresie kształtowania ładu przestrzennego w województwie kujawsko-pomorskim;</w:t>
      </w:r>
    </w:p>
    <w:p w:rsidR="00EB4F4F" w:rsidRPr="004E0845" w:rsidRDefault="00BD50BC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50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Warunki, jakie Beneficjent powinien spełnić w programie funkcjonalno-użytkowym inwestycji realizowanej z udziałem środków publicznych w okresie programowania 2014-2020 w kontekście ładu przestrzennego, w celu umożliwienia dokonania oceny z ,,Regionalnymi zasadami i standardami kształtowania ładu przestrzennego w polityce województwa kujawsko-pomorskiego”.</w:t>
      </w:r>
    </w:p>
    <w:p w:rsidR="005A35BC" w:rsidRPr="00B67791" w:rsidRDefault="005A35BC" w:rsidP="005A35BC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791">
        <w:rPr>
          <w:rFonts w:ascii="Times New Roman" w:hAnsi="Times New Roman" w:cs="Times New Roman"/>
          <w:sz w:val="24"/>
          <w:szCs w:val="24"/>
          <w:u w:val="single"/>
        </w:rPr>
        <w:t xml:space="preserve">Standardy dostępności dla polityki spójności 2014-2020 stanowiące załącznik nr 2 do </w:t>
      </w:r>
      <w:hyperlink r:id="rId11" w:tooltip="Wytyczne w zakresie realizacji zasady równości szans i niedyskryminacji, w tym dostępności dla osób z niepełnosprawnościami oraz zasady równości szans kobiet i mężczyzn w ramach funduszy unijnych na lata 2014-2020" w:history="1">
        <w:r w:rsidR="007D4EAE" w:rsidRPr="00B67791">
          <w:rPr>
            <w:rFonts w:ascii="Times New Roman" w:hAnsi="Times New Roman" w:cs="Times New Roman"/>
            <w:sz w:val="24"/>
            <w:szCs w:val="24"/>
            <w:u w:val="single"/>
          </w:rPr>
          <w:t xml:space="preserve">Wytycznych w zakresie realizacji zasady równości szans i niedyskryminacji, w tym dostępności dla osób z niepełnosprawnościami oraz zasady równości szans kobiet </w:t>
        </w:r>
        <w:r w:rsidR="007D4EAE" w:rsidRPr="00B67791">
          <w:rPr>
            <w:rFonts w:ascii="Times New Roman" w:hAnsi="Times New Roman" w:cs="Times New Roman"/>
            <w:sz w:val="24"/>
            <w:szCs w:val="24"/>
            <w:u w:val="single"/>
          </w:rPr>
          <w:br/>
          <w:t>i mężczyzn w ramach funduszy unijnych na lata 2014-2020</w:t>
        </w:r>
      </w:hyperlink>
      <w:r w:rsidR="007D4EAE" w:rsidRPr="00B6779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05C96" w:rsidRPr="00B67791" w:rsidRDefault="00905C96" w:rsidP="00905C96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791">
        <w:rPr>
          <w:rFonts w:ascii="Times New Roman" w:hAnsi="Times New Roman" w:cs="Times New Roman"/>
          <w:sz w:val="24"/>
          <w:szCs w:val="24"/>
          <w:u w:val="single"/>
        </w:rPr>
        <w:t>Oświadczenie o zobowiązaniu do utworzenia miejsca pracy w okresie trwałości projektu.</w:t>
      </w:r>
    </w:p>
    <w:p w:rsidR="00905C96" w:rsidRPr="00B67791" w:rsidRDefault="00905C96" w:rsidP="00905C96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791">
        <w:rPr>
          <w:rFonts w:ascii="Times New Roman" w:hAnsi="Times New Roman" w:cs="Times New Roman"/>
          <w:sz w:val="24"/>
          <w:szCs w:val="24"/>
          <w:u w:val="single"/>
        </w:rPr>
        <w:t>Oświadczenie o terminie realizacji  projektu.</w:t>
      </w:r>
    </w:p>
    <w:p w:rsidR="00EB4F4F" w:rsidRPr="00E20AFB" w:rsidRDefault="007D4EAE" w:rsidP="00EB4F4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D4EA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[1] Ilekroć w Instrukcji wypełniania wniosku/Instrukcji wypełniania załączników do wniosku o dofinansowanie projektu jest mowa o Instytucji Zarządzającej, należy przez to rozumieć LGD, </w:t>
      </w:r>
      <w:r w:rsidRPr="007D4EA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w sytuacji gdy wniosek jest w trakcie weryfikacji LGD.</w:t>
      </w:r>
    </w:p>
    <w:p w:rsidR="005A35BC" w:rsidRPr="00E20AFB" w:rsidRDefault="007D4EAE" w:rsidP="00EB4F4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D4EAE">
        <w:rPr>
          <w:rFonts w:ascii="Times New Roman" w:eastAsia="Times New Roman" w:hAnsi="Times New Roman" w:cs="Times New Roman"/>
          <w:sz w:val="24"/>
          <w:szCs w:val="24"/>
          <w:lang w:bidi="ar-SA"/>
        </w:rPr>
        <w:t>[2] Jw.</w:t>
      </w:r>
    </w:p>
    <w:p w:rsidR="00EB4F4F" w:rsidRPr="00E20AFB" w:rsidRDefault="007D4EAE" w:rsidP="00EB4F4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D4EA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Dokumenty pomocnicze:</w:t>
      </w:r>
    </w:p>
    <w:p w:rsidR="00EB4F4F" w:rsidRPr="00292C4C" w:rsidRDefault="007D4EAE" w:rsidP="005A35BC">
      <w:pPr>
        <w:pStyle w:val="Akapitzlist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2C4C">
        <w:rPr>
          <w:rFonts w:ascii="Times New Roman" w:eastAsia="Times New Roman" w:hAnsi="Times New Roman" w:cs="Times New Roman"/>
          <w:sz w:val="24"/>
          <w:szCs w:val="24"/>
          <w:lang w:bidi="ar-SA"/>
        </w:rPr>
        <w:t>Dokumenty pomocnicze w zakresie OOŚ</w:t>
      </w:r>
    </w:p>
    <w:p w:rsidR="00555C39" w:rsidRPr="00292C4C" w:rsidRDefault="007D4EAE" w:rsidP="005A35BC">
      <w:pPr>
        <w:pStyle w:val="Akapitzlist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92C4C">
        <w:rPr>
          <w:rFonts w:ascii="Times New Roman" w:eastAsia="Times New Roman" w:hAnsi="Times New Roman" w:cs="Times New Roman"/>
          <w:sz w:val="24"/>
          <w:szCs w:val="24"/>
          <w:lang w:bidi="ar-SA"/>
        </w:rPr>
        <w:t>Wytyczne w zakresie kwalifikowalności wydatków w ramach Europejskiego Funduszu Rozwoju Regionalnego, Europejskiego Funduszu Społecznego oraz Funduszu Spójności na lata 2014-2020</w:t>
      </w:r>
    </w:p>
    <w:p w:rsidR="005A35BC" w:rsidRPr="00E20AFB" w:rsidRDefault="007D4EAE" w:rsidP="005A35BC">
      <w:pPr>
        <w:pStyle w:val="Akapitzlist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D4EAE">
        <w:rPr>
          <w:rFonts w:ascii="Times New Roman" w:hAnsi="Times New Roman" w:cs="Times New Roman"/>
          <w:sz w:val="24"/>
          <w:szCs w:val="24"/>
        </w:rPr>
        <w:t>System oceny projektów w ramach Regionalnego Programu Operacyjnego Województwa Kujawsko-Pomorskiego na lata 2014-2020 (.zip)</w:t>
      </w:r>
    </w:p>
    <w:p w:rsidR="00E20AFB" w:rsidRPr="00E20AFB" w:rsidRDefault="007D4EAE" w:rsidP="005A35BC">
      <w:pPr>
        <w:pStyle w:val="Akapitzlist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D4EAE">
        <w:rPr>
          <w:rFonts w:ascii="Times New Roman" w:hAnsi="Times New Roman" w:cs="Times New Roman"/>
          <w:sz w:val="24"/>
          <w:szCs w:val="24"/>
        </w:rPr>
        <w:t>Szczegółowy Opis Osi Priorytetowych Regionalnego Programu Operacyjnego Województwa Kujawsko-Pomorskiego na lata 2014-2020</w:t>
      </w:r>
    </w:p>
    <w:sectPr w:rsidR="00E20AFB" w:rsidRPr="00E20AFB" w:rsidSect="009C6AEB">
      <w:headerReference w:type="default" r:id="rId12"/>
      <w:footerReference w:type="default" r:id="rId13"/>
      <w:pgSz w:w="11910" w:h="16840"/>
      <w:pgMar w:top="1814" w:right="1020" w:bottom="1440" w:left="1200" w:header="284" w:footer="1240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52AD65" w15:done="0"/>
  <w15:commentEx w15:paraId="27D2C6EC" w15:done="0"/>
  <w15:commentEx w15:paraId="5C260D4C" w15:done="0"/>
  <w15:commentEx w15:paraId="3AD8F3FA" w15:done="0"/>
  <w15:commentEx w15:paraId="30148FB8" w15:done="0"/>
  <w15:commentEx w15:paraId="6CF6F674" w15:paraIdParent="30148FB8" w15:done="0"/>
  <w15:commentEx w15:paraId="1FDA4DC7" w15:done="0"/>
  <w15:commentEx w15:paraId="14275BF4" w15:paraIdParent="1FDA4DC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9C3" w:rsidRDefault="001319C3" w:rsidP="007C5B69">
      <w:r>
        <w:separator/>
      </w:r>
    </w:p>
  </w:endnote>
  <w:endnote w:type="continuationSeparator" w:id="0">
    <w:p w:rsidR="001319C3" w:rsidRDefault="001319C3" w:rsidP="007C5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9C3" w:rsidRDefault="005B636A">
    <w:pPr>
      <w:pStyle w:val="Tekstpodstawowy"/>
      <w:spacing w:line="14" w:lineRule="auto"/>
      <w:ind w:left="0"/>
      <w:rPr>
        <w:sz w:val="20"/>
      </w:rPr>
    </w:pPr>
    <w:r w:rsidRPr="005B63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7pt;margin-top:768.9pt;width:17.05pt;height:13.05pt;z-index:-251658752;mso-position-horizontal-relative:page;mso-position-vertical-relative:page" filled="f" stroked="f">
          <v:textbox style="mso-next-textbox:#_x0000_s2049" inset="0,0,0,0">
            <w:txbxContent>
              <w:p w:rsidR="001319C3" w:rsidRDefault="005B636A">
                <w:pPr>
                  <w:pStyle w:val="Tekstpodstawowy"/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1319C3"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977DC1">
                  <w:rPr>
                    <w:rFonts w:ascii="Trebuchet MS"/>
                    <w:noProof/>
                    <w:w w:val="97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9C3" w:rsidRDefault="001319C3" w:rsidP="007C5B69">
      <w:r>
        <w:separator/>
      </w:r>
    </w:p>
  </w:footnote>
  <w:footnote w:type="continuationSeparator" w:id="0">
    <w:p w:rsidR="001319C3" w:rsidRDefault="001319C3" w:rsidP="007C5B69">
      <w:r>
        <w:continuationSeparator/>
      </w:r>
    </w:p>
  </w:footnote>
  <w:footnote w:id="1">
    <w:p w:rsidR="001319C3" w:rsidRPr="00EA64C4" w:rsidRDefault="001319C3" w:rsidP="00E85F94">
      <w:pPr>
        <w:pStyle w:val="Tekstprzypisudolnego"/>
      </w:pPr>
      <w:r w:rsidRPr="00EA64C4">
        <w:rPr>
          <w:rStyle w:val="Odwoanieprzypisudolnego"/>
        </w:rPr>
        <w:footnoteRef/>
      </w:r>
      <w:r w:rsidRPr="00EA64C4">
        <w:t xml:space="preserve"> </w:t>
      </w:r>
      <w:r w:rsidRPr="00676302">
        <w:rPr>
          <w:rFonts w:ascii="Times New Roman" w:hAnsi="Times New Roman" w:cs="Times New Roman"/>
        </w:rPr>
        <w:t>IZ  RPO  WK-P dopuszcza możliwość aneksowania umów w przypadku zmiany zapisów RPO w zakresie zwiększenia poziomu dofinansowania projektów do 95%.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9C3" w:rsidRPr="001661AF" w:rsidRDefault="005B636A" w:rsidP="001661AF">
    <w:pPr>
      <w:pStyle w:val="Nagwek"/>
    </w:pPr>
    <w:r>
      <w:rPr>
        <w:noProof/>
        <w:lang w:eastAsia="pl-PL"/>
      </w:rPr>
      <w:pict>
        <v:group id="Grupa 5" o:spid="_x0000_s2051" style="position:absolute;margin-left:-32.7pt;margin-top:9.95pt;width:550.65pt;height:47.65pt;z-index:251658752" coordsize="69934,60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52" type="#_x0000_t75" style="position:absolute;left:11506;width:18259;height:6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">
            <v:imagedata r:id="rId1" o:title=""/>
          </v:shape>
          <v:shape id="Obraz 3" o:spid="_x0000_s2053" type="#_x0000_t75" style="position:absolute;top:1523;width:11101;height:4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">
            <v:imagedata r:id="rId2" o:title="" croptop="8807f" cropbottom="10939f"/>
          </v:shape>
          <v:shape id="Obraz 4" o:spid="_x0000_s2054" type="#_x0000_t75" style="position:absolute;left:48312;top:412;width:21622;height:5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">
            <v:imagedata r:id="rId3" o:title="" croptop="6497f" cropbottom="9273f"/>
          </v:shape>
          <v:shape id="Obraz 5" o:spid="_x0000_s2055" type="#_x0000_t75" style="position:absolute;left:30170;top:730;width:17738;height:4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">
            <v:imagedata r:id="rId4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25D"/>
    <w:multiLevelType w:val="multilevel"/>
    <w:tmpl w:val="A3D6D7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74125"/>
    <w:multiLevelType w:val="hybridMultilevel"/>
    <w:tmpl w:val="1CCC21C2"/>
    <w:lvl w:ilvl="0" w:tplc="63588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62988"/>
    <w:multiLevelType w:val="multilevel"/>
    <w:tmpl w:val="24E0F8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617AB"/>
    <w:multiLevelType w:val="multilevel"/>
    <w:tmpl w:val="6D4A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C29CA"/>
    <w:multiLevelType w:val="multilevel"/>
    <w:tmpl w:val="8A4E6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0D4135"/>
    <w:multiLevelType w:val="multilevel"/>
    <w:tmpl w:val="8F34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75577"/>
    <w:multiLevelType w:val="hybridMultilevel"/>
    <w:tmpl w:val="15166B38"/>
    <w:lvl w:ilvl="0" w:tplc="E2EC0BEA">
      <w:start w:val="1"/>
      <w:numFmt w:val="decimal"/>
      <w:lvlText w:val="%1."/>
      <w:lvlJc w:val="left"/>
      <w:pPr>
        <w:ind w:left="502" w:hanging="284"/>
      </w:pPr>
      <w:rPr>
        <w:rFonts w:ascii="Georgia" w:eastAsia="Georgia" w:hAnsi="Georgia" w:cs="Georgia" w:hint="default"/>
        <w:spacing w:val="-1"/>
        <w:w w:val="134"/>
        <w:sz w:val="22"/>
        <w:szCs w:val="22"/>
        <w:lang w:val="pl-PL" w:eastAsia="pl-PL" w:bidi="pl-PL"/>
      </w:rPr>
    </w:lvl>
    <w:lvl w:ilvl="1" w:tplc="5FB636FC">
      <w:numFmt w:val="bullet"/>
      <w:lvlText w:val="•"/>
      <w:lvlJc w:val="left"/>
      <w:pPr>
        <w:ind w:left="1418" w:hanging="284"/>
      </w:pPr>
      <w:rPr>
        <w:rFonts w:hint="default"/>
        <w:lang w:val="pl-PL" w:eastAsia="pl-PL" w:bidi="pl-PL"/>
      </w:rPr>
    </w:lvl>
    <w:lvl w:ilvl="2" w:tplc="AC7CC300">
      <w:numFmt w:val="bullet"/>
      <w:lvlText w:val="•"/>
      <w:lvlJc w:val="left"/>
      <w:pPr>
        <w:ind w:left="2337" w:hanging="284"/>
      </w:pPr>
      <w:rPr>
        <w:rFonts w:hint="default"/>
        <w:lang w:val="pl-PL" w:eastAsia="pl-PL" w:bidi="pl-PL"/>
      </w:rPr>
    </w:lvl>
    <w:lvl w:ilvl="3" w:tplc="7474DF76">
      <w:numFmt w:val="bullet"/>
      <w:lvlText w:val="•"/>
      <w:lvlJc w:val="left"/>
      <w:pPr>
        <w:ind w:left="3255" w:hanging="284"/>
      </w:pPr>
      <w:rPr>
        <w:rFonts w:hint="default"/>
        <w:lang w:val="pl-PL" w:eastAsia="pl-PL" w:bidi="pl-PL"/>
      </w:rPr>
    </w:lvl>
    <w:lvl w:ilvl="4" w:tplc="3E8AB736">
      <w:numFmt w:val="bullet"/>
      <w:lvlText w:val="•"/>
      <w:lvlJc w:val="left"/>
      <w:pPr>
        <w:ind w:left="4174" w:hanging="284"/>
      </w:pPr>
      <w:rPr>
        <w:rFonts w:hint="default"/>
        <w:lang w:val="pl-PL" w:eastAsia="pl-PL" w:bidi="pl-PL"/>
      </w:rPr>
    </w:lvl>
    <w:lvl w:ilvl="5" w:tplc="3262498C">
      <w:numFmt w:val="bullet"/>
      <w:lvlText w:val="•"/>
      <w:lvlJc w:val="left"/>
      <w:pPr>
        <w:ind w:left="5093" w:hanging="284"/>
      </w:pPr>
      <w:rPr>
        <w:rFonts w:hint="default"/>
        <w:lang w:val="pl-PL" w:eastAsia="pl-PL" w:bidi="pl-PL"/>
      </w:rPr>
    </w:lvl>
    <w:lvl w:ilvl="6" w:tplc="E3FAAEA4">
      <w:numFmt w:val="bullet"/>
      <w:lvlText w:val="•"/>
      <w:lvlJc w:val="left"/>
      <w:pPr>
        <w:ind w:left="6011" w:hanging="284"/>
      </w:pPr>
      <w:rPr>
        <w:rFonts w:hint="default"/>
        <w:lang w:val="pl-PL" w:eastAsia="pl-PL" w:bidi="pl-PL"/>
      </w:rPr>
    </w:lvl>
    <w:lvl w:ilvl="7" w:tplc="7320EE90">
      <w:numFmt w:val="bullet"/>
      <w:lvlText w:val="•"/>
      <w:lvlJc w:val="left"/>
      <w:pPr>
        <w:ind w:left="6930" w:hanging="284"/>
      </w:pPr>
      <w:rPr>
        <w:rFonts w:hint="default"/>
        <w:lang w:val="pl-PL" w:eastAsia="pl-PL" w:bidi="pl-PL"/>
      </w:rPr>
    </w:lvl>
    <w:lvl w:ilvl="8" w:tplc="B1DCE986">
      <w:numFmt w:val="bullet"/>
      <w:lvlText w:val="•"/>
      <w:lvlJc w:val="left"/>
      <w:pPr>
        <w:ind w:left="7849" w:hanging="284"/>
      </w:pPr>
      <w:rPr>
        <w:rFonts w:hint="default"/>
        <w:lang w:val="pl-PL" w:eastAsia="pl-PL" w:bidi="pl-PL"/>
      </w:rPr>
    </w:lvl>
  </w:abstractNum>
  <w:abstractNum w:abstractNumId="7">
    <w:nsid w:val="1A0563E2"/>
    <w:multiLevelType w:val="multilevel"/>
    <w:tmpl w:val="665A1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23743"/>
    <w:multiLevelType w:val="multilevel"/>
    <w:tmpl w:val="8A4E6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802A4"/>
    <w:multiLevelType w:val="multilevel"/>
    <w:tmpl w:val="F3D851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1B575F"/>
    <w:multiLevelType w:val="multilevel"/>
    <w:tmpl w:val="1E5A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F87855"/>
    <w:multiLevelType w:val="multilevel"/>
    <w:tmpl w:val="5812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372D2C"/>
    <w:multiLevelType w:val="hybridMultilevel"/>
    <w:tmpl w:val="B16AE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8F2557"/>
    <w:multiLevelType w:val="multilevel"/>
    <w:tmpl w:val="712E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CE0175"/>
    <w:multiLevelType w:val="multilevel"/>
    <w:tmpl w:val="3684C3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1D69DF"/>
    <w:multiLevelType w:val="multilevel"/>
    <w:tmpl w:val="C95A18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AF39D4"/>
    <w:multiLevelType w:val="multilevel"/>
    <w:tmpl w:val="940056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DE0E6F"/>
    <w:multiLevelType w:val="multilevel"/>
    <w:tmpl w:val="B72CA2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9">
    <w:nsid w:val="41546D69"/>
    <w:multiLevelType w:val="hybridMultilevel"/>
    <w:tmpl w:val="9170E0D4"/>
    <w:lvl w:ilvl="0" w:tplc="D94A9476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C81020"/>
    <w:multiLevelType w:val="multilevel"/>
    <w:tmpl w:val="A41E7E7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DC3A5E"/>
    <w:multiLevelType w:val="multilevel"/>
    <w:tmpl w:val="C3C8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BB2DC4"/>
    <w:multiLevelType w:val="multilevel"/>
    <w:tmpl w:val="E0803E9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763209"/>
    <w:multiLevelType w:val="hybridMultilevel"/>
    <w:tmpl w:val="619C3A58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>
    <w:nsid w:val="49B90D01"/>
    <w:multiLevelType w:val="multilevel"/>
    <w:tmpl w:val="8A4E6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C5603E"/>
    <w:multiLevelType w:val="hybridMultilevel"/>
    <w:tmpl w:val="13F298B2"/>
    <w:lvl w:ilvl="0" w:tplc="76B8F3B4">
      <w:start w:val="1"/>
      <w:numFmt w:val="decimal"/>
      <w:lvlText w:val="%1."/>
      <w:lvlJc w:val="left"/>
      <w:pPr>
        <w:ind w:left="643" w:hanging="425"/>
      </w:pPr>
      <w:rPr>
        <w:rFonts w:ascii="Times New Roman" w:eastAsia="Georgia" w:hAnsi="Times New Roman" w:cs="Times New Roman" w:hint="default"/>
        <w:i w:val="0"/>
        <w:spacing w:val="-1"/>
        <w:w w:val="134"/>
        <w:sz w:val="22"/>
        <w:szCs w:val="22"/>
        <w:lang w:val="pl-PL" w:eastAsia="pl-PL" w:bidi="pl-PL"/>
      </w:rPr>
    </w:lvl>
    <w:lvl w:ilvl="1" w:tplc="E9CCEF60">
      <w:numFmt w:val="bullet"/>
      <w:lvlText w:val="•"/>
      <w:lvlJc w:val="left"/>
      <w:pPr>
        <w:ind w:left="1544" w:hanging="425"/>
      </w:pPr>
      <w:rPr>
        <w:rFonts w:hint="default"/>
        <w:lang w:val="pl-PL" w:eastAsia="pl-PL" w:bidi="pl-PL"/>
      </w:rPr>
    </w:lvl>
    <w:lvl w:ilvl="2" w:tplc="DA3CDEB4">
      <w:numFmt w:val="bullet"/>
      <w:lvlText w:val="•"/>
      <w:lvlJc w:val="left"/>
      <w:pPr>
        <w:ind w:left="2449" w:hanging="425"/>
      </w:pPr>
      <w:rPr>
        <w:rFonts w:hint="default"/>
        <w:lang w:val="pl-PL" w:eastAsia="pl-PL" w:bidi="pl-PL"/>
      </w:rPr>
    </w:lvl>
    <w:lvl w:ilvl="3" w:tplc="55E23AF6">
      <w:numFmt w:val="bullet"/>
      <w:lvlText w:val="•"/>
      <w:lvlJc w:val="left"/>
      <w:pPr>
        <w:ind w:left="3353" w:hanging="425"/>
      </w:pPr>
      <w:rPr>
        <w:rFonts w:hint="default"/>
        <w:lang w:val="pl-PL" w:eastAsia="pl-PL" w:bidi="pl-PL"/>
      </w:rPr>
    </w:lvl>
    <w:lvl w:ilvl="4" w:tplc="61D48BF4">
      <w:numFmt w:val="bullet"/>
      <w:lvlText w:val="•"/>
      <w:lvlJc w:val="left"/>
      <w:pPr>
        <w:ind w:left="4258" w:hanging="425"/>
      </w:pPr>
      <w:rPr>
        <w:rFonts w:hint="default"/>
        <w:lang w:val="pl-PL" w:eastAsia="pl-PL" w:bidi="pl-PL"/>
      </w:rPr>
    </w:lvl>
    <w:lvl w:ilvl="5" w:tplc="70DC29C0">
      <w:numFmt w:val="bullet"/>
      <w:lvlText w:val="•"/>
      <w:lvlJc w:val="left"/>
      <w:pPr>
        <w:ind w:left="5163" w:hanging="425"/>
      </w:pPr>
      <w:rPr>
        <w:rFonts w:hint="default"/>
        <w:lang w:val="pl-PL" w:eastAsia="pl-PL" w:bidi="pl-PL"/>
      </w:rPr>
    </w:lvl>
    <w:lvl w:ilvl="6" w:tplc="1BA0497E">
      <w:numFmt w:val="bullet"/>
      <w:lvlText w:val="•"/>
      <w:lvlJc w:val="left"/>
      <w:pPr>
        <w:ind w:left="6067" w:hanging="425"/>
      </w:pPr>
      <w:rPr>
        <w:rFonts w:hint="default"/>
        <w:lang w:val="pl-PL" w:eastAsia="pl-PL" w:bidi="pl-PL"/>
      </w:rPr>
    </w:lvl>
    <w:lvl w:ilvl="7" w:tplc="CF129BEA">
      <w:numFmt w:val="bullet"/>
      <w:lvlText w:val="•"/>
      <w:lvlJc w:val="left"/>
      <w:pPr>
        <w:ind w:left="6972" w:hanging="425"/>
      </w:pPr>
      <w:rPr>
        <w:rFonts w:hint="default"/>
        <w:lang w:val="pl-PL" w:eastAsia="pl-PL" w:bidi="pl-PL"/>
      </w:rPr>
    </w:lvl>
    <w:lvl w:ilvl="8" w:tplc="FC502E24">
      <w:numFmt w:val="bullet"/>
      <w:lvlText w:val="•"/>
      <w:lvlJc w:val="left"/>
      <w:pPr>
        <w:ind w:left="7877" w:hanging="425"/>
      </w:pPr>
      <w:rPr>
        <w:rFonts w:hint="default"/>
        <w:lang w:val="pl-PL" w:eastAsia="pl-PL" w:bidi="pl-PL"/>
      </w:rPr>
    </w:lvl>
  </w:abstractNum>
  <w:abstractNum w:abstractNumId="26">
    <w:nsid w:val="54EE7311"/>
    <w:multiLevelType w:val="multilevel"/>
    <w:tmpl w:val="457624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B25D64"/>
    <w:multiLevelType w:val="multilevel"/>
    <w:tmpl w:val="8A4E6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4108E"/>
    <w:multiLevelType w:val="multilevel"/>
    <w:tmpl w:val="8A4E6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3357AF"/>
    <w:multiLevelType w:val="hybridMultilevel"/>
    <w:tmpl w:val="E2206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FC5ED9"/>
    <w:multiLevelType w:val="multilevel"/>
    <w:tmpl w:val="C9F8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9C4261"/>
    <w:multiLevelType w:val="multilevel"/>
    <w:tmpl w:val="6610D8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5F4AF6"/>
    <w:multiLevelType w:val="multilevel"/>
    <w:tmpl w:val="E3A6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FA2019"/>
    <w:multiLevelType w:val="hybridMultilevel"/>
    <w:tmpl w:val="0DC6A270"/>
    <w:lvl w:ilvl="0" w:tplc="4D646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EE547C"/>
    <w:multiLevelType w:val="hybridMultilevel"/>
    <w:tmpl w:val="D13C8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E6452"/>
    <w:multiLevelType w:val="multilevel"/>
    <w:tmpl w:val="CC62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5654BF"/>
    <w:multiLevelType w:val="hybridMultilevel"/>
    <w:tmpl w:val="D7F42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C246E5"/>
    <w:multiLevelType w:val="multilevel"/>
    <w:tmpl w:val="712E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0500B4"/>
    <w:multiLevelType w:val="hybridMultilevel"/>
    <w:tmpl w:val="CF825706"/>
    <w:lvl w:ilvl="0" w:tplc="4D646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A65BE1"/>
    <w:multiLevelType w:val="hybridMultilevel"/>
    <w:tmpl w:val="0A26AE48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6"/>
  </w:num>
  <w:num w:numId="4">
    <w:abstractNumId w:val="19"/>
  </w:num>
  <w:num w:numId="5">
    <w:abstractNumId w:val="34"/>
  </w:num>
  <w:num w:numId="6">
    <w:abstractNumId w:val="30"/>
    <w:lvlOverride w:ilvl="0">
      <w:startOverride w:val="3"/>
    </w:lvlOverride>
  </w:num>
  <w:num w:numId="7">
    <w:abstractNumId w:val="8"/>
  </w:num>
  <w:num w:numId="8">
    <w:abstractNumId w:val="26"/>
  </w:num>
  <w:num w:numId="9">
    <w:abstractNumId w:val="0"/>
  </w:num>
  <w:num w:numId="10">
    <w:abstractNumId w:val="7"/>
  </w:num>
  <w:num w:numId="11">
    <w:abstractNumId w:val="31"/>
  </w:num>
  <w:num w:numId="12">
    <w:abstractNumId w:val="2"/>
  </w:num>
  <w:num w:numId="13">
    <w:abstractNumId w:val="32"/>
  </w:num>
  <w:num w:numId="14">
    <w:abstractNumId w:val="14"/>
  </w:num>
  <w:num w:numId="15">
    <w:abstractNumId w:val="16"/>
  </w:num>
  <w:num w:numId="16">
    <w:abstractNumId w:val="17"/>
  </w:num>
  <w:num w:numId="17">
    <w:abstractNumId w:val="10"/>
  </w:num>
  <w:num w:numId="18">
    <w:abstractNumId w:val="9"/>
  </w:num>
  <w:num w:numId="19">
    <w:abstractNumId w:val="15"/>
  </w:num>
  <w:num w:numId="20">
    <w:abstractNumId w:val="22"/>
  </w:num>
  <w:num w:numId="21">
    <w:abstractNumId w:val="20"/>
  </w:num>
  <w:num w:numId="22">
    <w:abstractNumId w:val="13"/>
  </w:num>
  <w:num w:numId="23">
    <w:abstractNumId w:val="36"/>
  </w:num>
  <w:num w:numId="24">
    <w:abstractNumId w:val="39"/>
  </w:num>
  <w:num w:numId="25">
    <w:abstractNumId w:val="23"/>
  </w:num>
  <w:num w:numId="26">
    <w:abstractNumId w:val="33"/>
  </w:num>
  <w:num w:numId="27">
    <w:abstractNumId w:val="38"/>
  </w:num>
  <w:num w:numId="28">
    <w:abstractNumId w:val="29"/>
  </w:num>
  <w:num w:numId="29">
    <w:abstractNumId w:val="1"/>
  </w:num>
  <w:num w:numId="30">
    <w:abstractNumId w:val="5"/>
  </w:num>
  <w:num w:numId="31">
    <w:abstractNumId w:val="21"/>
  </w:num>
  <w:num w:numId="32">
    <w:abstractNumId w:val="35"/>
  </w:num>
  <w:num w:numId="33">
    <w:abstractNumId w:val="3"/>
  </w:num>
  <w:num w:numId="34">
    <w:abstractNumId w:val="37"/>
  </w:num>
  <w:num w:numId="35">
    <w:abstractNumId w:val="12"/>
  </w:num>
  <w:num w:numId="36">
    <w:abstractNumId w:val="28"/>
  </w:num>
  <w:num w:numId="37">
    <w:abstractNumId w:val="4"/>
  </w:num>
  <w:num w:numId="38">
    <w:abstractNumId w:val="24"/>
  </w:num>
  <w:num w:numId="39">
    <w:abstractNumId w:val="27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ika Orzechowska">
    <w15:presenceInfo w15:providerId="AD" w15:userId="S-1-5-21-2619306676-2800222060-3362172700-6694"/>
  </w15:person>
  <w15:person w15:author="Eliza Kaczmarek">
    <w15:presenceInfo w15:providerId="AD" w15:userId="S-1-5-21-2619306676-2800222060-3362172700-361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C5B69"/>
    <w:rsid w:val="00001B15"/>
    <w:rsid w:val="00017A0D"/>
    <w:rsid w:val="0002746E"/>
    <w:rsid w:val="000572A7"/>
    <w:rsid w:val="00061ECF"/>
    <w:rsid w:val="0007016E"/>
    <w:rsid w:val="000931AB"/>
    <w:rsid w:val="00097E6D"/>
    <w:rsid w:val="000A5612"/>
    <w:rsid w:val="000B7BC4"/>
    <w:rsid w:val="000F2FEA"/>
    <w:rsid w:val="001319C3"/>
    <w:rsid w:val="00134F85"/>
    <w:rsid w:val="001370C1"/>
    <w:rsid w:val="00147F1A"/>
    <w:rsid w:val="00155ACF"/>
    <w:rsid w:val="001661AF"/>
    <w:rsid w:val="00166C7E"/>
    <w:rsid w:val="00167041"/>
    <w:rsid w:val="00173184"/>
    <w:rsid w:val="0017397E"/>
    <w:rsid w:val="00185B0F"/>
    <w:rsid w:val="001A7E20"/>
    <w:rsid w:val="001B486A"/>
    <w:rsid w:val="001B6181"/>
    <w:rsid w:val="001C29E2"/>
    <w:rsid w:val="001C450E"/>
    <w:rsid w:val="001D0382"/>
    <w:rsid w:val="001E107F"/>
    <w:rsid w:val="001E337A"/>
    <w:rsid w:val="001E4743"/>
    <w:rsid w:val="001E5F1E"/>
    <w:rsid w:val="00203225"/>
    <w:rsid w:val="002375B5"/>
    <w:rsid w:val="00254E63"/>
    <w:rsid w:val="002809B0"/>
    <w:rsid w:val="00283013"/>
    <w:rsid w:val="00292C4C"/>
    <w:rsid w:val="00295146"/>
    <w:rsid w:val="002B27FD"/>
    <w:rsid w:val="002C16C1"/>
    <w:rsid w:val="002C6BB1"/>
    <w:rsid w:val="002D3000"/>
    <w:rsid w:val="002F4E9E"/>
    <w:rsid w:val="003113D8"/>
    <w:rsid w:val="003116E1"/>
    <w:rsid w:val="00312D0F"/>
    <w:rsid w:val="003145AF"/>
    <w:rsid w:val="00320FD2"/>
    <w:rsid w:val="00354637"/>
    <w:rsid w:val="00372984"/>
    <w:rsid w:val="003737CF"/>
    <w:rsid w:val="00375160"/>
    <w:rsid w:val="00380BF2"/>
    <w:rsid w:val="003C0F7C"/>
    <w:rsid w:val="003D28C7"/>
    <w:rsid w:val="003D38F1"/>
    <w:rsid w:val="003F3035"/>
    <w:rsid w:val="003F4825"/>
    <w:rsid w:val="00424462"/>
    <w:rsid w:val="004343C0"/>
    <w:rsid w:val="004524B4"/>
    <w:rsid w:val="00471435"/>
    <w:rsid w:val="004855E2"/>
    <w:rsid w:val="004B4E34"/>
    <w:rsid w:val="004C7773"/>
    <w:rsid w:val="004E0845"/>
    <w:rsid w:val="004E6189"/>
    <w:rsid w:val="00502700"/>
    <w:rsid w:val="00520166"/>
    <w:rsid w:val="005273A7"/>
    <w:rsid w:val="00527BF6"/>
    <w:rsid w:val="00536C8B"/>
    <w:rsid w:val="00540477"/>
    <w:rsid w:val="0055558C"/>
    <w:rsid w:val="00555C39"/>
    <w:rsid w:val="00555EDC"/>
    <w:rsid w:val="005654A0"/>
    <w:rsid w:val="0058137D"/>
    <w:rsid w:val="00585C29"/>
    <w:rsid w:val="00586023"/>
    <w:rsid w:val="005A35BC"/>
    <w:rsid w:val="005A618B"/>
    <w:rsid w:val="005B636A"/>
    <w:rsid w:val="005C19C8"/>
    <w:rsid w:val="005D03CC"/>
    <w:rsid w:val="00613218"/>
    <w:rsid w:val="00632FAA"/>
    <w:rsid w:val="00645B06"/>
    <w:rsid w:val="00671974"/>
    <w:rsid w:val="00676302"/>
    <w:rsid w:val="00682D8D"/>
    <w:rsid w:val="00683A5D"/>
    <w:rsid w:val="006B7C2A"/>
    <w:rsid w:val="006C6869"/>
    <w:rsid w:val="006E2EF5"/>
    <w:rsid w:val="006E6F8C"/>
    <w:rsid w:val="006F7DCA"/>
    <w:rsid w:val="00712F2B"/>
    <w:rsid w:val="007256DE"/>
    <w:rsid w:val="00752459"/>
    <w:rsid w:val="0076369C"/>
    <w:rsid w:val="0077160C"/>
    <w:rsid w:val="00780ED1"/>
    <w:rsid w:val="007A2DC3"/>
    <w:rsid w:val="007B409B"/>
    <w:rsid w:val="007C5B69"/>
    <w:rsid w:val="007D4EAE"/>
    <w:rsid w:val="007E3763"/>
    <w:rsid w:val="008035E1"/>
    <w:rsid w:val="0081211B"/>
    <w:rsid w:val="0081794D"/>
    <w:rsid w:val="00844A45"/>
    <w:rsid w:val="00867CF8"/>
    <w:rsid w:val="00891016"/>
    <w:rsid w:val="008B02FE"/>
    <w:rsid w:val="008B2ACC"/>
    <w:rsid w:val="008B41FC"/>
    <w:rsid w:val="008C38E5"/>
    <w:rsid w:val="008D215D"/>
    <w:rsid w:val="008E5EF4"/>
    <w:rsid w:val="008F1C49"/>
    <w:rsid w:val="0090154C"/>
    <w:rsid w:val="00904729"/>
    <w:rsid w:val="009058D4"/>
    <w:rsid w:val="00905C96"/>
    <w:rsid w:val="0092191B"/>
    <w:rsid w:val="00926B64"/>
    <w:rsid w:val="00942B75"/>
    <w:rsid w:val="009452D2"/>
    <w:rsid w:val="009479B0"/>
    <w:rsid w:val="00976C9A"/>
    <w:rsid w:val="00977DC1"/>
    <w:rsid w:val="00993006"/>
    <w:rsid w:val="009A0493"/>
    <w:rsid w:val="009B2D2A"/>
    <w:rsid w:val="009C4943"/>
    <w:rsid w:val="009C6AEB"/>
    <w:rsid w:val="00A112A7"/>
    <w:rsid w:val="00A15B12"/>
    <w:rsid w:val="00A41074"/>
    <w:rsid w:val="00A43326"/>
    <w:rsid w:val="00A61E0B"/>
    <w:rsid w:val="00A65123"/>
    <w:rsid w:val="00A76D3D"/>
    <w:rsid w:val="00AB54BC"/>
    <w:rsid w:val="00AE616B"/>
    <w:rsid w:val="00AF5D35"/>
    <w:rsid w:val="00B11054"/>
    <w:rsid w:val="00B538CD"/>
    <w:rsid w:val="00B60A26"/>
    <w:rsid w:val="00B67791"/>
    <w:rsid w:val="00B94CD2"/>
    <w:rsid w:val="00BB073F"/>
    <w:rsid w:val="00BB69B8"/>
    <w:rsid w:val="00BC38AF"/>
    <w:rsid w:val="00BD50BC"/>
    <w:rsid w:val="00C06928"/>
    <w:rsid w:val="00C118CF"/>
    <w:rsid w:val="00C3537E"/>
    <w:rsid w:val="00C40C7D"/>
    <w:rsid w:val="00C45D94"/>
    <w:rsid w:val="00C73B0B"/>
    <w:rsid w:val="00C9312C"/>
    <w:rsid w:val="00CB5FE2"/>
    <w:rsid w:val="00CE6324"/>
    <w:rsid w:val="00CF4FD0"/>
    <w:rsid w:val="00D13300"/>
    <w:rsid w:val="00D35215"/>
    <w:rsid w:val="00D352AA"/>
    <w:rsid w:val="00D446CF"/>
    <w:rsid w:val="00D47209"/>
    <w:rsid w:val="00D507AA"/>
    <w:rsid w:val="00D623ED"/>
    <w:rsid w:val="00D737E1"/>
    <w:rsid w:val="00D84854"/>
    <w:rsid w:val="00D84D78"/>
    <w:rsid w:val="00D87205"/>
    <w:rsid w:val="00DA34EF"/>
    <w:rsid w:val="00DD2F0E"/>
    <w:rsid w:val="00E20AFB"/>
    <w:rsid w:val="00E32FDD"/>
    <w:rsid w:val="00E51CE5"/>
    <w:rsid w:val="00E64CBC"/>
    <w:rsid w:val="00E71B66"/>
    <w:rsid w:val="00E85F94"/>
    <w:rsid w:val="00EB4F4F"/>
    <w:rsid w:val="00ED01A2"/>
    <w:rsid w:val="00ED2D9F"/>
    <w:rsid w:val="00ED45AF"/>
    <w:rsid w:val="00EE37CE"/>
    <w:rsid w:val="00F2519D"/>
    <w:rsid w:val="00F33199"/>
    <w:rsid w:val="00F461B5"/>
    <w:rsid w:val="00F52B02"/>
    <w:rsid w:val="00F563A7"/>
    <w:rsid w:val="00F733ED"/>
    <w:rsid w:val="00F77F52"/>
    <w:rsid w:val="00F841C5"/>
    <w:rsid w:val="00F84FCB"/>
    <w:rsid w:val="00F96205"/>
    <w:rsid w:val="00FC50EB"/>
    <w:rsid w:val="00FE6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C5B69"/>
    <w:rPr>
      <w:rFonts w:ascii="Georgia" w:eastAsia="Georgia" w:hAnsi="Georgia" w:cs="Georgia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B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C5B69"/>
    <w:pPr>
      <w:ind w:left="218"/>
    </w:pPr>
  </w:style>
  <w:style w:type="paragraph" w:customStyle="1" w:styleId="Nagwek11">
    <w:name w:val="Nagłówek 11"/>
    <w:basedOn w:val="Normalny"/>
    <w:uiPriority w:val="1"/>
    <w:qFormat/>
    <w:rsid w:val="007C5B69"/>
    <w:pPr>
      <w:spacing w:before="24"/>
      <w:ind w:left="108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7C5B69"/>
    <w:pPr>
      <w:ind w:left="218"/>
    </w:pPr>
  </w:style>
  <w:style w:type="paragraph" w:customStyle="1" w:styleId="TableParagraph">
    <w:name w:val="Table Paragraph"/>
    <w:basedOn w:val="Normalny"/>
    <w:uiPriority w:val="1"/>
    <w:qFormat/>
    <w:rsid w:val="007C5B69"/>
  </w:style>
  <w:style w:type="paragraph" w:styleId="Nagwek">
    <w:name w:val="header"/>
    <w:basedOn w:val="Normalny"/>
    <w:link w:val="NagwekZnak"/>
    <w:uiPriority w:val="99"/>
    <w:rsid w:val="001661AF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Times New Roman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661AF"/>
    <w:rPr>
      <w:rFonts w:ascii="Calibri" w:eastAsia="Calibri" w:hAnsi="Calibri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661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661AF"/>
    <w:rPr>
      <w:rFonts w:ascii="Georgia" w:eastAsia="Georgia" w:hAnsi="Georgia" w:cs="Georgia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2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205"/>
    <w:rPr>
      <w:rFonts w:ascii="Tahoma" w:eastAsia="Georgia" w:hAnsi="Tahoma" w:cs="Tahoma"/>
      <w:sz w:val="16"/>
      <w:szCs w:val="16"/>
      <w:lang w:val="pl-PL" w:eastAsia="pl-PL" w:bidi="pl-PL"/>
    </w:rPr>
  </w:style>
  <w:style w:type="paragraph" w:customStyle="1" w:styleId="Standard">
    <w:name w:val="Standard"/>
    <w:rsid w:val="00555C39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6E6F8C"/>
    <w:rPr>
      <w:b/>
      <w:bCs/>
    </w:rPr>
  </w:style>
  <w:style w:type="paragraph" w:customStyle="1" w:styleId="Default">
    <w:name w:val="Default"/>
    <w:rsid w:val="00A112A7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0B7B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EB4F4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B4F4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2F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2F0E"/>
    <w:rPr>
      <w:rFonts w:ascii="Georgia" w:eastAsia="Georgia" w:hAnsi="Georgia" w:cs="Georgia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F0E"/>
    <w:rPr>
      <w:rFonts w:ascii="Georgia" w:eastAsia="Georgia" w:hAnsi="Georgia" w:cs="Georgia"/>
      <w:b/>
      <w:bCs/>
      <w:sz w:val="20"/>
      <w:szCs w:val="20"/>
      <w:lang w:val="pl-PL" w:eastAsia="pl-PL" w:bidi="pl-PL"/>
    </w:rPr>
  </w:style>
  <w:style w:type="character" w:customStyle="1" w:styleId="Bodytext">
    <w:name w:val="Body text_"/>
    <w:basedOn w:val="Domylnaczcionkaakapitu"/>
    <w:link w:val="Tekstpodstawowy1"/>
    <w:rsid w:val="00DD2F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qFormat/>
    <w:rsid w:val="00DD2F0E"/>
    <w:pPr>
      <w:shd w:val="clear" w:color="auto" w:fill="FFFFFF"/>
      <w:autoSpaceDE/>
      <w:autoSpaceDN/>
      <w:spacing w:after="270" w:line="300" w:lineRule="auto"/>
      <w:jc w:val="both"/>
    </w:pPr>
    <w:rPr>
      <w:rFonts w:ascii="Times New Roman" w:eastAsia="Times New Roman" w:hAnsi="Times New Roman" w:cs="Times New Roman"/>
      <w:lang w:val="en-US"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F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F94"/>
    <w:rPr>
      <w:rFonts w:ascii="Georgia" w:eastAsia="Georgia" w:hAnsi="Georgia" w:cs="Georgia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F9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media/54997/Wytyczne_w_zakresie_rownosci_zatwierdzone_050418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gd.com.pl/../../AppData/Local/AppData/Local/Microsoft/Windows/Temporary%20Internet%20Files/Content.Outlook/AppData/Local/Microsoft/Windows/Temporary%20Internet%20Files/AppData/Local/Microsoft/Windows/Temporary%20Internet%20Files/RPO%20WK-P/RLKS/NABORY%20LGD%20I%20GRANTOBIORCY/do%20wykorzystania%20przez%20LGD/DLA%20PODMIOT&#211;W%20INNYCH%20NI&#379;%20LGD/generatorwnioskow@kujawsko-pomor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nerator.kujawsko-pomorskie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81123-1E45-4B3C-BE46-7308A7F0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11</Pages>
  <Words>3086</Words>
  <Characters>18522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Praca</cp:lastModifiedBy>
  <cp:revision>124</cp:revision>
  <cp:lastPrinted>2018-05-15T12:12:00Z</cp:lastPrinted>
  <dcterms:created xsi:type="dcterms:W3CDTF">2018-04-26T12:08:00Z</dcterms:created>
  <dcterms:modified xsi:type="dcterms:W3CDTF">2018-05-17T08:27:00Z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2018-02-01T00:00:00Z</vt:filetime>
  </property>
</Properties>
</file>